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92" w:rsidRDefault="001E5592" w:rsidP="001E5592">
      <w:pPr>
        <w:jc w:val="center"/>
      </w:pPr>
      <w:proofErr w:type="gramStart"/>
      <w:r>
        <w:t>Российская  Федерация</w:t>
      </w:r>
      <w:proofErr w:type="gramEnd"/>
    </w:p>
    <w:p w:rsidR="001E5592" w:rsidRDefault="001E5592" w:rsidP="001E5592">
      <w:pPr>
        <w:jc w:val="center"/>
      </w:pPr>
      <w:r>
        <w:t xml:space="preserve">  </w:t>
      </w:r>
      <w:proofErr w:type="gramStart"/>
      <w:r>
        <w:t>Ростовская  область</w:t>
      </w:r>
      <w:proofErr w:type="gramEnd"/>
      <w:r>
        <w:t xml:space="preserve"> </w:t>
      </w:r>
    </w:p>
    <w:p w:rsidR="001E5592" w:rsidRDefault="001E5592" w:rsidP="001E5592">
      <w:pPr>
        <w:jc w:val="center"/>
      </w:pPr>
      <w:r>
        <w:t>Сальский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proofErr w:type="gramStart"/>
      <w:r w:rsidRPr="00471028">
        <w:rPr>
          <w:b/>
          <w:sz w:val="28"/>
        </w:rPr>
        <w:t>СОБРАНИЕ  ДЕПУТАТОВ</w:t>
      </w:r>
      <w:proofErr w:type="gramEnd"/>
    </w:p>
    <w:p w:rsidR="001E5592" w:rsidRPr="00471028" w:rsidRDefault="00A1353C" w:rsidP="001E5592">
      <w:pPr>
        <w:jc w:val="center"/>
        <w:rPr>
          <w:b/>
          <w:sz w:val="28"/>
        </w:rPr>
      </w:pPr>
      <w:r>
        <w:rPr>
          <w:b/>
          <w:sz w:val="28"/>
        </w:rPr>
        <w:t>Новоегорлыкского</w:t>
      </w:r>
      <w:r w:rsidR="001E5592" w:rsidRPr="00471028">
        <w:rPr>
          <w:b/>
          <w:sz w:val="28"/>
        </w:rPr>
        <w:t xml:space="preserve"> сельского поселения</w:t>
      </w:r>
    </w:p>
    <w:p w:rsidR="001E5592" w:rsidRPr="002A2A54" w:rsidRDefault="00D06D9C" w:rsidP="001E5592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109220</wp:posOffset>
                </wp:positionV>
                <wp:extent cx="6486525" cy="635"/>
                <wp:effectExtent l="0" t="19050" r="2857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556A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8.6pt" to="50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" o:allowincell="f" strokecolor="#bfbfbf" strokeweight="4pt"/>
            </w:pict>
          </mc:Fallback>
        </mc:AlternateContent>
      </w:r>
      <w:r w:rsidR="001E5592">
        <w:rPr>
          <w:b/>
          <w:sz w:val="44"/>
        </w:rPr>
        <w:t xml:space="preserve">      </w:t>
      </w:r>
    </w:p>
    <w:p w:rsidR="001E5592" w:rsidRPr="00523438" w:rsidRDefault="001E5592" w:rsidP="001E5592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РЕШЕНИЕ      </w:t>
      </w:r>
    </w:p>
    <w:p w:rsidR="001E5592" w:rsidRPr="00050A3C" w:rsidRDefault="001E5592" w:rsidP="001E5592">
      <w:pPr>
        <w:jc w:val="both"/>
        <w:rPr>
          <w:sz w:val="28"/>
          <w:szCs w:val="28"/>
        </w:rPr>
      </w:pPr>
    </w:p>
    <w:p w:rsidR="00F41A77" w:rsidRPr="00050A3C" w:rsidRDefault="00F41A77" w:rsidP="001E5592">
      <w:pPr>
        <w:jc w:val="both"/>
        <w:rPr>
          <w:sz w:val="28"/>
          <w:szCs w:val="28"/>
        </w:rPr>
      </w:pP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 xml:space="preserve">О внесении изменений в решение 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proofErr w:type="gramStart"/>
      <w:r w:rsidRPr="0018078C">
        <w:rPr>
          <w:b w:val="0"/>
          <w:bCs w:val="0"/>
          <w:sz w:val="28"/>
          <w:szCs w:val="28"/>
        </w:rPr>
        <w:t>Собрания  депутатов</w:t>
      </w:r>
      <w:proofErr w:type="gramEnd"/>
      <w:r w:rsidRPr="0018078C">
        <w:rPr>
          <w:b w:val="0"/>
          <w:bCs w:val="0"/>
          <w:sz w:val="28"/>
          <w:szCs w:val="28"/>
        </w:rPr>
        <w:t xml:space="preserve"> 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>Новоегорлыкског</w:t>
      </w:r>
      <w:r>
        <w:rPr>
          <w:b w:val="0"/>
          <w:bCs w:val="0"/>
          <w:sz w:val="28"/>
          <w:szCs w:val="28"/>
        </w:rPr>
        <w:t xml:space="preserve">о сельского поселения от 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27.12.2024 № 135</w:t>
      </w:r>
      <w:r w:rsidRPr="0018078C">
        <w:rPr>
          <w:b w:val="0"/>
          <w:bCs w:val="0"/>
          <w:sz w:val="28"/>
          <w:szCs w:val="28"/>
        </w:rPr>
        <w:t xml:space="preserve"> «О бюджете Новоегорлыкского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 xml:space="preserve"> сельского пос</w:t>
      </w:r>
      <w:r>
        <w:rPr>
          <w:b w:val="0"/>
          <w:bCs w:val="0"/>
          <w:sz w:val="28"/>
          <w:szCs w:val="28"/>
        </w:rPr>
        <w:t>еления Сальского района</w:t>
      </w:r>
    </w:p>
    <w:p w:rsidR="00035148" w:rsidRPr="0018078C" w:rsidRDefault="0018078C" w:rsidP="00B020B9">
      <w:pPr>
        <w:pStyle w:val="ConsPlusTitle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proofErr w:type="gramStart"/>
      <w:r>
        <w:rPr>
          <w:b w:val="0"/>
          <w:bCs w:val="0"/>
          <w:sz w:val="28"/>
          <w:szCs w:val="28"/>
        </w:rPr>
        <w:t>на  2025</w:t>
      </w:r>
      <w:proofErr w:type="gramEnd"/>
      <w:r>
        <w:rPr>
          <w:b w:val="0"/>
          <w:bCs w:val="0"/>
          <w:sz w:val="28"/>
          <w:szCs w:val="28"/>
        </w:rPr>
        <w:t xml:space="preserve">  год и на плановый период 2026 и 2027</w:t>
      </w:r>
      <w:r w:rsidRPr="0018078C">
        <w:rPr>
          <w:b w:val="0"/>
          <w:bCs w:val="0"/>
          <w:sz w:val="28"/>
          <w:szCs w:val="28"/>
        </w:rPr>
        <w:t xml:space="preserve"> годов»</w:t>
      </w:r>
    </w:p>
    <w:tbl>
      <w:tblPr>
        <w:tblW w:w="9612" w:type="dxa"/>
        <w:tblInd w:w="-432" w:type="dxa"/>
        <w:tblLook w:val="01E0" w:firstRow="1" w:lastRow="1" w:firstColumn="1" w:lastColumn="1" w:noHBand="0" w:noVBand="0"/>
      </w:tblPr>
      <w:tblGrid>
        <w:gridCol w:w="5940"/>
        <w:gridCol w:w="3672"/>
      </w:tblGrid>
      <w:tr w:rsidR="001E5592" w:rsidRPr="00DF1C18" w:rsidTr="008C1997">
        <w:tc>
          <w:tcPr>
            <w:tcW w:w="5940" w:type="dxa"/>
          </w:tcPr>
          <w:p w:rsidR="00B020B9" w:rsidRDefault="00B020B9" w:rsidP="008C1997">
            <w:pPr>
              <w:ind w:left="432"/>
              <w:rPr>
                <w:b/>
                <w:sz w:val="28"/>
                <w:szCs w:val="28"/>
              </w:rPr>
            </w:pPr>
          </w:p>
          <w:p w:rsidR="00B020B9" w:rsidRDefault="00B020B9" w:rsidP="008C1997">
            <w:pPr>
              <w:ind w:left="432"/>
              <w:rPr>
                <w:b/>
                <w:sz w:val="28"/>
                <w:szCs w:val="28"/>
              </w:rPr>
            </w:pPr>
          </w:p>
          <w:p w:rsidR="001E5592" w:rsidRPr="002A2A54" w:rsidRDefault="001E5592" w:rsidP="008C1997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Принято</w:t>
            </w:r>
          </w:p>
          <w:p w:rsidR="001E5592" w:rsidRPr="002A2A54" w:rsidRDefault="001E5592" w:rsidP="008C1997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 xml:space="preserve">Собранием депутатов </w:t>
            </w:r>
            <w:r w:rsidR="00A1353C">
              <w:rPr>
                <w:b/>
                <w:sz w:val="28"/>
                <w:szCs w:val="28"/>
              </w:rPr>
              <w:t>Новоегорлыкского</w:t>
            </w:r>
          </w:p>
          <w:p w:rsidR="001E5592" w:rsidRPr="00DF1C18" w:rsidRDefault="001E5592" w:rsidP="008C1997">
            <w:pPr>
              <w:widowControl w:val="0"/>
              <w:ind w:left="432"/>
              <w:rPr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сельского поселения</w:t>
            </w:r>
            <w:r w:rsidR="00286ACB">
              <w:rPr>
                <w:b/>
                <w:sz w:val="28"/>
                <w:szCs w:val="28"/>
              </w:rPr>
              <w:t xml:space="preserve">    </w:t>
            </w:r>
            <w:r w:rsidR="005C7BC6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672" w:type="dxa"/>
          </w:tcPr>
          <w:p w:rsidR="001E5592" w:rsidRPr="00DF1C18" w:rsidRDefault="001E5592" w:rsidP="008C1997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B020B9" w:rsidRDefault="0002563F" w:rsidP="00B94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B020B9" w:rsidRDefault="00B020B9" w:rsidP="00B94AA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020B9" w:rsidRDefault="00B020B9" w:rsidP="00B94AA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E5592" w:rsidRPr="00DF1C18" w:rsidRDefault="00B020B9" w:rsidP="00B94AA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1E5592" w:rsidRPr="00C87AA1">
              <w:rPr>
                <w:sz w:val="28"/>
                <w:szCs w:val="28"/>
              </w:rPr>
              <w:t xml:space="preserve"> 20</w:t>
            </w:r>
            <w:r w:rsidR="00F963B6" w:rsidRPr="00C87AA1">
              <w:rPr>
                <w:sz w:val="28"/>
                <w:szCs w:val="28"/>
              </w:rPr>
              <w:t>2</w:t>
            </w:r>
            <w:r w:rsidR="0018078C">
              <w:rPr>
                <w:sz w:val="28"/>
                <w:szCs w:val="28"/>
              </w:rPr>
              <w:t>5</w:t>
            </w:r>
            <w:r w:rsidR="001E5592" w:rsidRPr="00C87AA1">
              <w:rPr>
                <w:sz w:val="28"/>
                <w:szCs w:val="28"/>
              </w:rPr>
              <w:t xml:space="preserve"> года</w:t>
            </w:r>
          </w:p>
        </w:tc>
      </w:tr>
    </w:tbl>
    <w:p w:rsidR="00C266A5" w:rsidRDefault="00C266A5" w:rsidP="001E5592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8078C" w:rsidRPr="0018078C" w:rsidRDefault="0018078C" w:rsidP="00B020B9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>Руководствуясь  Бюджетным  кодексом  Российской  Федерации,   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</w:t>
      </w:r>
      <w:r w:rsidR="004846B2">
        <w:rPr>
          <w:sz w:val="28"/>
          <w:szCs w:val="28"/>
        </w:rPr>
        <w:t xml:space="preserve"> ( в редакции от 13.11.2024 № 166н)</w:t>
      </w:r>
      <w:r w:rsidRPr="0018078C">
        <w:rPr>
          <w:sz w:val="28"/>
          <w:szCs w:val="28"/>
        </w:rPr>
        <w:t xml:space="preserve">  и  приказом Министерства  финанс</w:t>
      </w:r>
      <w:r w:rsidR="004846B2">
        <w:rPr>
          <w:sz w:val="28"/>
          <w:szCs w:val="28"/>
        </w:rPr>
        <w:t>ов  Российской  Федерации  от 10.06.2024  № 85</w:t>
      </w:r>
      <w:r w:rsidRPr="0018078C">
        <w:rPr>
          <w:sz w:val="28"/>
          <w:szCs w:val="28"/>
        </w:rPr>
        <w:t>н «Об утверждении кодов (перечней кодов) бюджетной классификации Российско</w:t>
      </w:r>
      <w:r w:rsidR="004846B2">
        <w:rPr>
          <w:sz w:val="28"/>
          <w:szCs w:val="28"/>
        </w:rPr>
        <w:t>й Федерации на 2024 год (на 2025 год и на плановый период 2026 и 2027</w:t>
      </w:r>
      <w:r w:rsidRPr="0018078C">
        <w:rPr>
          <w:sz w:val="28"/>
          <w:szCs w:val="28"/>
        </w:rPr>
        <w:t xml:space="preserve"> годов)», решением Собрания депутатов Новоегорлыкского  сельского   поселения №32 от 16.09.2016 «Об утверждении Положения о бюджетном процессе в Новоегорлыкском сельском поселении» Собрание депутатов Новоегорлыкского  сельского   поселения</w:t>
      </w:r>
    </w:p>
    <w:p w:rsid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>решает:</w:t>
      </w: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 xml:space="preserve">Статья 1 </w:t>
      </w: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 xml:space="preserve">          Внести в решение Собрания депутатов Новоегорлык</w:t>
      </w:r>
      <w:r>
        <w:rPr>
          <w:sz w:val="28"/>
          <w:szCs w:val="28"/>
        </w:rPr>
        <w:t xml:space="preserve">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от 27</w:t>
      </w:r>
      <w:r w:rsidR="002A0AEC">
        <w:rPr>
          <w:sz w:val="28"/>
          <w:szCs w:val="28"/>
        </w:rPr>
        <w:t>.12.2024 № 135</w:t>
      </w:r>
      <w:r w:rsidRPr="0018078C">
        <w:rPr>
          <w:sz w:val="28"/>
          <w:szCs w:val="28"/>
        </w:rPr>
        <w:t xml:space="preserve"> «О бюджете Новоегорлыкского сельского по</w:t>
      </w:r>
      <w:r w:rsidR="002A0AEC">
        <w:rPr>
          <w:sz w:val="28"/>
          <w:szCs w:val="28"/>
        </w:rPr>
        <w:t>селения Сальского района на 2025 год и на плановый период 2026 и  2027</w:t>
      </w:r>
      <w:r w:rsidRPr="0018078C">
        <w:rPr>
          <w:sz w:val="28"/>
          <w:szCs w:val="28"/>
        </w:rPr>
        <w:t xml:space="preserve">  годов» следующие изменения:</w:t>
      </w: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>1)</w:t>
      </w:r>
      <w:r w:rsidRPr="0018078C">
        <w:rPr>
          <w:sz w:val="28"/>
          <w:szCs w:val="28"/>
        </w:rPr>
        <w:tab/>
        <w:t>в части 1 статьи 1:</w:t>
      </w:r>
    </w:p>
    <w:p w:rsidR="0018078C" w:rsidRPr="00D56993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а) в пункте </w:t>
      </w:r>
      <w:proofErr w:type="gramStart"/>
      <w:r w:rsidRPr="00D56993">
        <w:rPr>
          <w:sz w:val="28"/>
          <w:szCs w:val="28"/>
        </w:rPr>
        <w:t>2  цифры</w:t>
      </w:r>
      <w:proofErr w:type="gramEnd"/>
      <w:r w:rsidRPr="00D56993">
        <w:rPr>
          <w:sz w:val="28"/>
          <w:szCs w:val="28"/>
        </w:rPr>
        <w:t xml:space="preserve"> «33 5</w:t>
      </w:r>
      <w:r w:rsidR="00945F1C" w:rsidRPr="00D56993">
        <w:rPr>
          <w:sz w:val="28"/>
          <w:szCs w:val="28"/>
        </w:rPr>
        <w:t>15,9» заменить цифрами «</w:t>
      </w:r>
      <w:r w:rsidR="001D23D2" w:rsidRPr="00D56993">
        <w:rPr>
          <w:sz w:val="28"/>
          <w:szCs w:val="28"/>
        </w:rPr>
        <w:t>37252,9</w:t>
      </w:r>
      <w:r w:rsidRPr="00D56993">
        <w:rPr>
          <w:sz w:val="28"/>
          <w:szCs w:val="28"/>
        </w:rPr>
        <w:t>»;</w:t>
      </w:r>
    </w:p>
    <w:p w:rsidR="0018078C" w:rsidRPr="00D56993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D56993">
        <w:rPr>
          <w:sz w:val="28"/>
          <w:szCs w:val="28"/>
        </w:rPr>
        <w:t xml:space="preserve">б) в пункте </w:t>
      </w:r>
      <w:proofErr w:type="gramStart"/>
      <w:r w:rsidRPr="00D56993">
        <w:rPr>
          <w:sz w:val="28"/>
          <w:szCs w:val="28"/>
        </w:rPr>
        <w:t>5  цифры</w:t>
      </w:r>
      <w:proofErr w:type="gramEnd"/>
      <w:r w:rsidRPr="00D56993">
        <w:rPr>
          <w:sz w:val="28"/>
          <w:szCs w:val="28"/>
        </w:rPr>
        <w:t xml:space="preserve"> «0,0» заменить цифрами «3 065,9»;</w:t>
      </w:r>
    </w:p>
    <w:p w:rsidR="0018078C" w:rsidRPr="00D56993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D56993">
        <w:rPr>
          <w:sz w:val="28"/>
          <w:szCs w:val="28"/>
        </w:rPr>
        <w:t>2)</w:t>
      </w:r>
      <w:r w:rsidRPr="00D56993">
        <w:rPr>
          <w:sz w:val="28"/>
          <w:szCs w:val="28"/>
        </w:rPr>
        <w:tab/>
        <w:t xml:space="preserve">в части 2 статьи 2:  </w:t>
      </w:r>
    </w:p>
    <w:p w:rsidR="003758AD" w:rsidRPr="00D56993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proofErr w:type="gramStart"/>
      <w:r w:rsidRPr="00D56993">
        <w:rPr>
          <w:sz w:val="28"/>
          <w:szCs w:val="28"/>
        </w:rPr>
        <w:t>а)  цифры</w:t>
      </w:r>
      <w:proofErr w:type="gramEnd"/>
      <w:r w:rsidRPr="00D56993">
        <w:rPr>
          <w:sz w:val="28"/>
          <w:szCs w:val="28"/>
        </w:rPr>
        <w:t xml:space="preserve"> «6 977,7» заменить цифрами «7 576,9»;   </w:t>
      </w:r>
    </w:p>
    <w:p w:rsidR="004846B2" w:rsidRDefault="004846B2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Default="00BB2075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Default="00BB2075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94359E" w:rsidRDefault="0094359E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94359E" w:rsidRDefault="0094359E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4846B2" w:rsidRDefault="004846B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4846B2" w:rsidRDefault="004846B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r w:rsidRPr="00BB2075">
        <w:rPr>
          <w:sz w:val="28"/>
          <w:szCs w:val="28"/>
        </w:rPr>
        <w:lastRenderedPageBreak/>
        <w:t xml:space="preserve">Приложение № 1 к решению </w:t>
      </w: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r w:rsidRPr="00BB2075">
        <w:rPr>
          <w:sz w:val="28"/>
          <w:szCs w:val="28"/>
        </w:rPr>
        <w:t xml:space="preserve">Собрания депутатов Новоегорлыкского </w:t>
      </w: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r w:rsidRPr="00BB2075">
        <w:rPr>
          <w:sz w:val="28"/>
          <w:szCs w:val="28"/>
        </w:rPr>
        <w:t xml:space="preserve">сельского поселения «О бюджете </w:t>
      </w: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r w:rsidRPr="00BB2075">
        <w:rPr>
          <w:sz w:val="28"/>
          <w:szCs w:val="28"/>
        </w:rPr>
        <w:t xml:space="preserve">Новоегорлыкского сельского поселения Сальского </w:t>
      </w: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r w:rsidRPr="00BB2075">
        <w:rPr>
          <w:sz w:val="28"/>
          <w:szCs w:val="28"/>
        </w:rPr>
        <w:t xml:space="preserve">района на 2025 год и на плановый период </w:t>
      </w: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r w:rsidRPr="00BB2075">
        <w:rPr>
          <w:sz w:val="28"/>
          <w:szCs w:val="28"/>
        </w:rPr>
        <w:t>2026 и 2027 годов»</w:t>
      </w: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b/>
          <w:sz w:val="28"/>
          <w:szCs w:val="28"/>
        </w:rPr>
      </w:pPr>
      <w:r w:rsidRPr="00BB2075">
        <w:rPr>
          <w:b/>
          <w:sz w:val="28"/>
          <w:szCs w:val="28"/>
        </w:rPr>
        <w:t xml:space="preserve">Объем поступлений доходов местного </w:t>
      </w:r>
      <w:proofErr w:type="gramStart"/>
      <w:r w:rsidRPr="00BB2075">
        <w:rPr>
          <w:b/>
          <w:sz w:val="28"/>
          <w:szCs w:val="28"/>
        </w:rPr>
        <w:t>бюджета  на</w:t>
      </w:r>
      <w:proofErr w:type="gramEnd"/>
      <w:r w:rsidRPr="00BB2075">
        <w:rPr>
          <w:b/>
          <w:sz w:val="28"/>
          <w:szCs w:val="28"/>
        </w:rPr>
        <w:t xml:space="preserve"> 2025 год и на плановый период 2026 и 2027 годов</w:t>
      </w:r>
    </w:p>
    <w:p w:rsidR="00BB2075" w:rsidRPr="00BB2075" w:rsidRDefault="00BB2075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b/>
          <w:sz w:val="28"/>
          <w:szCs w:val="28"/>
        </w:rPr>
      </w:pPr>
    </w:p>
    <w:p w:rsidR="00BB2075" w:rsidRDefault="00BB2075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Pr="00DF1C18" w:rsidRDefault="00BB2075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tbl>
      <w:tblPr>
        <w:tblW w:w="10158" w:type="dxa"/>
        <w:tblInd w:w="93" w:type="dxa"/>
        <w:tblLook w:val="04A0" w:firstRow="1" w:lastRow="0" w:firstColumn="1" w:lastColumn="0" w:noHBand="0" w:noVBand="1"/>
      </w:tblPr>
      <w:tblGrid>
        <w:gridCol w:w="2225"/>
        <w:gridCol w:w="3636"/>
        <w:gridCol w:w="1905"/>
        <w:gridCol w:w="1196"/>
        <w:gridCol w:w="1196"/>
      </w:tblGrid>
      <w:tr w:rsidR="00BB2075" w:rsidRPr="00BB2075" w:rsidTr="00423415">
        <w:trPr>
          <w:trHeight w:val="360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color w:val="000000"/>
                <w:sz w:val="28"/>
                <w:szCs w:val="28"/>
              </w:rPr>
            </w:pPr>
            <w:r w:rsidRPr="00BB207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color w:val="000000"/>
                <w:sz w:val="28"/>
                <w:szCs w:val="28"/>
              </w:rPr>
            </w:pPr>
            <w:r w:rsidRPr="00BB207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color w:val="000000"/>
                <w:sz w:val="28"/>
                <w:szCs w:val="28"/>
              </w:rPr>
            </w:pPr>
            <w:r w:rsidRPr="00BB2075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BB2075" w:rsidRPr="00BB2075" w:rsidTr="00423415">
        <w:trPr>
          <w:trHeight w:val="322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2027 год</w:t>
            </w:r>
          </w:p>
        </w:tc>
      </w:tr>
      <w:tr w:rsidR="00BB2075" w:rsidRPr="00BB2075" w:rsidTr="00423415">
        <w:trPr>
          <w:trHeight w:val="322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2075" w:rsidRPr="00BB2075" w:rsidTr="00423415">
        <w:trPr>
          <w:trHeight w:val="48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2075" w:rsidRPr="00BB2075" w:rsidTr="00423415">
        <w:trPr>
          <w:trHeight w:val="375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1D23D2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14520,0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13 833,4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14 242,7</w:t>
            </w:r>
          </w:p>
        </w:tc>
      </w:tr>
      <w:tr w:rsidR="001D23D2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3D2" w:rsidRPr="00BB2075" w:rsidRDefault="001D23D2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3D2" w:rsidRPr="00BB2075" w:rsidRDefault="001D23D2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Налоговые доходы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3D2" w:rsidRDefault="001D23D2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13383,80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3D2" w:rsidRPr="00BB2075" w:rsidRDefault="001D23D2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12652,3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3D2" w:rsidRPr="00BB2075" w:rsidRDefault="001D23D2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13015,0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2 311,0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2 536,0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2 561,0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2 311,0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2 536,0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2 561,0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2 196,0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2 412,0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2 429,0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1 01 02020 01 0000 110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1 01 02030 01 0000 110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56,0,0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65,0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1 01 02080 01 0000 110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1 01 02130 01 0000 110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61,0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1 05 00000 00 0000 000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3B140E" w:rsidRDefault="005A1789" w:rsidP="00BB2075">
            <w:pPr>
              <w:widowControl w:val="0"/>
              <w:rPr>
                <w:bCs/>
                <w:color w:val="000000" w:themeColor="text1"/>
                <w:sz w:val="28"/>
                <w:szCs w:val="28"/>
              </w:rPr>
            </w:pPr>
            <w:r w:rsidRPr="003B140E">
              <w:rPr>
                <w:bCs/>
                <w:color w:val="000000" w:themeColor="text1"/>
                <w:sz w:val="28"/>
                <w:szCs w:val="28"/>
                <w:lang w:val="en-US"/>
              </w:rPr>
              <w:t>5069.2</w:t>
            </w:r>
            <w:r w:rsidR="001D23D2" w:rsidRPr="003B140E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3 940,0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4 098,0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1 05 03000 01 0000 110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3B140E" w:rsidRDefault="005A1789" w:rsidP="00BB2075">
            <w:pPr>
              <w:widowControl w:val="0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3B140E">
              <w:rPr>
                <w:bCs/>
                <w:color w:val="000000" w:themeColor="text1"/>
                <w:sz w:val="28"/>
                <w:szCs w:val="28"/>
                <w:lang w:val="en-US"/>
              </w:rPr>
              <w:t>5069.2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3 940,0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4 098,0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3B140E" w:rsidRDefault="005A1789" w:rsidP="00BB2075">
            <w:pPr>
              <w:widowControl w:val="0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3B140E">
              <w:rPr>
                <w:bCs/>
                <w:color w:val="000000" w:themeColor="text1"/>
                <w:sz w:val="28"/>
                <w:szCs w:val="28"/>
                <w:lang w:val="en-US"/>
              </w:rPr>
              <w:t>5069.2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3 940,0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4 098,0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5 998,0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6 161,0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6 340,0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1 06 01000 00 0000 110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404,0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405,0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407,0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1 06 01030 10 0000 110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404,0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405,0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407,0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1 06 06000 00 0000 110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5 594,0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5 756,0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5 933,0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1 06 06030 00 0000 110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1 205,0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1 324,0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1 456,0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1 06 06033 10 0000 110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1 205,0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1 324,0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1 456,0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1 06 06040 00 0000 110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4 389,0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4 432,0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4 477,0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1 06 06043 10 0000 110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4 389,0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4 432,0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4 477,0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16,0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1 08 04000 01 0000 110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16,0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1 08 04020 01 0000 110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совершение нотариальных действий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16,0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1 08 04020 01 1000 110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16,0</w:t>
            </w:r>
          </w:p>
        </w:tc>
      </w:tr>
      <w:tr w:rsidR="001D23D2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3D2" w:rsidRPr="00BB2075" w:rsidRDefault="001D23D2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3D2" w:rsidRPr="00BB2075" w:rsidRDefault="001D23D2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Неналоговые доходы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3D2" w:rsidRPr="00BB2075" w:rsidRDefault="001D23D2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1136,20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3D2" w:rsidRPr="00BB2075" w:rsidRDefault="001D23D2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1181,10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3D2" w:rsidRPr="00BB2075" w:rsidRDefault="001D23D2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1227,70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1 121,6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1 166,5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1 213,1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1 11 05000 00 0000 120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1 121,6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1 166,5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1 213,1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1 11 05020 00 0000 120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144,5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150,3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156,3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1 11 05025 10 0000 120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144,5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150,3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156,3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1 11 05070 00 0000 120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977,1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1016,2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1056,8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1 11 05075 10 0000 120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977,1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1016,2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1056,8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1 16 02000 02 0000 140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1 16 02020 02 0000 140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1 16 10000 00 0000 140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Платежи в целях возмещения причиненного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ущерба (убытков)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1 16 10120 00 0000 140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1 16 10123 01 0000 140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1 16 10123 01 0101 140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2 00 00000 00 0000 000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19 667,1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12 645,7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8 914,6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19 667,1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12 645,7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8 914,6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6 796,6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5 243,6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2 02 15002 00 0000 150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970,4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2 02 15002 10 0000 150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970,4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2 02 16001 00 0000 150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5 826,2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5 243,6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2 02 16001 10 0000 150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5 826,2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5 243,6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2 02 30000 00 0000 150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411,0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448,4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464,1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2 02 30024 10 0000 150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Субвенции бюджетам сельских поселений на выполнение передаваемых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2 02 35118 00 0000 150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410,8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448,2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463,9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2 02 35118 10 0000 150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410,8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448,2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463,9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2 02 40000 00 0000 150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12 459,5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6 953,7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8 450,5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2 02 40014 00 0000 150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6 977,7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6 953,7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8 450,5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2 02 40014 10 0000 150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6 977,7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6 953,7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8 450,5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2 02 49999 00 0000 150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5 481,8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2 02 49999 10 0000 150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5 481,8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64F18" w:rsidRDefault="005A1789" w:rsidP="00BB2075">
            <w:pPr>
              <w:widowControl w:val="0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64F1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34187.1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26 479,1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23 1</w:t>
            </w:r>
            <w:r w:rsidRPr="00BB2075">
              <w:rPr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BB2075">
              <w:rPr>
                <w:b/>
                <w:bCs/>
                <w:color w:val="000000"/>
                <w:sz w:val="28"/>
                <w:szCs w:val="28"/>
              </w:rPr>
              <w:t>7,3</w:t>
            </w:r>
          </w:p>
        </w:tc>
      </w:tr>
    </w:tbl>
    <w:p w:rsidR="00BB2075" w:rsidRPr="00BB2075" w:rsidRDefault="00BB2075" w:rsidP="00BB2075">
      <w:pPr>
        <w:widowControl w:val="0"/>
        <w:rPr>
          <w:color w:val="000000"/>
          <w:sz w:val="28"/>
          <w:szCs w:val="28"/>
          <w:lang w:val="en-US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B020B9" w:rsidRDefault="00B020B9" w:rsidP="003E0643">
      <w:pPr>
        <w:widowControl w:val="0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850"/>
        <w:tblW w:w="10973" w:type="dxa"/>
        <w:tblLook w:val="04A0" w:firstRow="1" w:lastRow="0" w:firstColumn="1" w:lastColumn="0" w:noHBand="0" w:noVBand="1"/>
      </w:tblPr>
      <w:tblGrid>
        <w:gridCol w:w="2301"/>
        <w:gridCol w:w="4420"/>
        <w:gridCol w:w="1337"/>
        <w:gridCol w:w="116"/>
        <w:gridCol w:w="1385"/>
        <w:gridCol w:w="1414"/>
      </w:tblGrid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Default="00B020B9" w:rsidP="00B020B9">
            <w:pPr>
              <w:jc w:val="right"/>
            </w:pPr>
          </w:p>
          <w:p w:rsidR="00B020B9" w:rsidRDefault="00B020B9" w:rsidP="00B020B9">
            <w:pPr>
              <w:jc w:val="right"/>
            </w:pPr>
          </w:p>
          <w:p w:rsidR="00B020B9" w:rsidRDefault="00B020B9" w:rsidP="00B020B9">
            <w:pPr>
              <w:jc w:val="right"/>
            </w:pPr>
          </w:p>
          <w:p w:rsidR="00B020B9" w:rsidRDefault="00B020B9" w:rsidP="00B020B9">
            <w:pPr>
              <w:jc w:val="right"/>
            </w:pPr>
          </w:p>
          <w:p w:rsidR="00B020B9" w:rsidRPr="008B0035" w:rsidRDefault="00B020B9" w:rsidP="00B020B9">
            <w:pPr>
              <w:jc w:val="right"/>
            </w:pPr>
            <w:r w:rsidRPr="008B0035">
              <w:t xml:space="preserve">Приложение №  2 к решению </w:t>
            </w:r>
          </w:p>
        </w:tc>
      </w:tr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2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ind w:left="-403" w:hanging="709"/>
              <w:jc w:val="right"/>
            </w:pPr>
            <w:r w:rsidRPr="008B0035">
              <w:t xml:space="preserve">Собрания депутатов </w:t>
            </w:r>
            <w:r>
              <w:t>Новоегорлыкского</w:t>
            </w:r>
            <w:r w:rsidRPr="008B0035">
              <w:t xml:space="preserve"> </w:t>
            </w:r>
          </w:p>
        </w:tc>
      </w:tr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 w:rsidRPr="008B0035">
              <w:t xml:space="preserve">сельского поселения «О бюджете </w:t>
            </w:r>
          </w:p>
        </w:tc>
      </w:tr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Новоегорлыкского</w:t>
            </w:r>
            <w:r w:rsidRPr="008B0035">
              <w:t xml:space="preserve"> сельского поселения Сальского </w:t>
            </w:r>
          </w:p>
        </w:tc>
      </w:tr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 w:rsidRPr="008B0035">
              <w:t xml:space="preserve">района на 2025 год и на плановый период </w:t>
            </w:r>
          </w:p>
        </w:tc>
      </w:tr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 w:rsidRPr="008B0035">
              <w:t>2026 и 2027 годов»</w:t>
            </w:r>
          </w:p>
        </w:tc>
      </w:tr>
      <w:tr w:rsidR="00B020B9" w:rsidRPr="008B0035" w:rsidTr="00B020B9">
        <w:trPr>
          <w:trHeight w:val="257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0B9" w:rsidRPr="008B0035" w:rsidTr="00B020B9">
        <w:trPr>
          <w:trHeight w:val="402"/>
        </w:trPr>
        <w:tc>
          <w:tcPr>
            <w:tcW w:w="9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0035"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 местного бюджета  на 2025 год и на плановый период 2026 и 2027 годов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20B9" w:rsidRPr="008B0035" w:rsidTr="00B020B9">
        <w:trPr>
          <w:trHeight w:val="257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  <w:r w:rsidRPr="008B0035">
              <w:t xml:space="preserve"> (тыс. руб.)</w:t>
            </w:r>
          </w:p>
        </w:tc>
      </w:tr>
      <w:tr w:rsidR="00B020B9" w:rsidRPr="008B0035" w:rsidTr="00B020B9">
        <w:trPr>
          <w:trHeight w:val="519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2027 год</w:t>
            </w:r>
          </w:p>
        </w:tc>
      </w:tr>
      <w:tr w:rsidR="00B020B9" w:rsidRPr="008B0035" w:rsidTr="00B020B9">
        <w:trPr>
          <w:trHeight w:val="519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0B9" w:rsidRPr="008B0035" w:rsidRDefault="00B020B9" w:rsidP="00B020B9">
            <w:pPr>
              <w:rPr>
                <w:b/>
                <w:bCs/>
                <w:color w:val="000000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B9" w:rsidRPr="008B0035" w:rsidRDefault="00B020B9" w:rsidP="00B020B9">
            <w:pPr>
              <w:rPr>
                <w:b/>
                <w:bCs/>
                <w:color w:val="000000"/>
              </w:rPr>
            </w:pPr>
          </w:p>
        </w:tc>
        <w:tc>
          <w:tcPr>
            <w:tcW w:w="1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B9" w:rsidRPr="008B0035" w:rsidRDefault="00B020B9" w:rsidP="00B020B9">
            <w:pPr>
              <w:rPr>
                <w:b/>
                <w:bCs/>
                <w:color w:val="00000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0B9" w:rsidRPr="008B0035" w:rsidRDefault="00B020B9" w:rsidP="00B020B9">
            <w:pPr>
              <w:rPr>
                <w:b/>
                <w:bCs/>
                <w:color w:val="00000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0B9" w:rsidRPr="008B0035" w:rsidRDefault="00B020B9" w:rsidP="00B020B9">
            <w:pPr>
              <w:rPr>
                <w:b/>
                <w:bCs/>
                <w:color w:val="000000"/>
              </w:rPr>
            </w:pP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  <w:rPr>
                <w:b/>
                <w:bCs/>
              </w:rPr>
            </w:pPr>
            <w:r w:rsidRPr="008B003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945F1C" w:rsidP="00B020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3 065,9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0,00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Изменение остатков средств на счетах по учету средств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945F1C" w:rsidP="00B020B9">
            <w:pPr>
              <w:jc w:val="right"/>
            </w:pPr>
            <w:r>
              <w:t>3 065,9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  <w:rPr>
                <w:color w:val="000000"/>
              </w:rPr>
            </w:pPr>
            <w:r w:rsidRPr="008B0035">
              <w:rPr>
                <w:color w:val="00000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  <w:rPr>
                <w:color w:val="000000"/>
              </w:rPr>
            </w:pPr>
            <w:r w:rsidRPr="008B0035">
              <w:rPr>
                <w:color w:val="000000"/>
              </w:rPr>
              <w:t>0,00</w:t>
            </w:r>
          </w:p>
        </w:tc>
      </w:tr>
      <w:tr w:rsidR="00B020B9" w:rsidRPr="008B0035" w:rsidTr="00B020B9">
        <w:trPr>
          <w:trHeight w:val="402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Увеличение остатков средств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B64F18" w:rsidRDefault="005A1789" w:rsidP="00B020B9">
            <w:pPr>
              <w:jc w:val="right"/>
              <w:rPr>
                <w:color w:val="000000" w:themeColor="text1"/>
              </w:rPr>
            </w:pPr>
            <w:r w:rsidRPr="00B64F18">
              <w:rPr>
                <w:color w:val="000000" w:themeColor="text1"/>
              </w:rPr>
              <w:t>34187.1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402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Уменьшение остатков средств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B64F18" w:rsidRDefault="005A1789" w:rsidP="00B020B9">
            <w:pPr>
              <w:jc w:val="right"/>
              <w:rPr>
                <w:color w:val="000000" w:themeColor="text1"/>
              </w:rPr>
            </w:pPr>
            <w:r w:rsidRPr="00B64F18">
              <w:rPr>
                <w:color w:val="000000" w:themeColor="text1"/>
              </w:rPr>
              <w:t>34187.1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Увеличение прочих остатков средств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B64F18" w:rsidRDefault="005A1789" w:rsidP="00B020B9">
            <w:pPr>
              <w:jc w:val="right"/>
              <w:rPr>
                <w:color w:val="000000" w:themeColor="text1"/>
              </w:rPr>
            </w:pPr>
            <w:r w:rsidRPr="00B64F18">
              <w:rPr>
                <w:color w:val="000000" w:themeColor="text1"/>
              </w:rPr>
              <w:t>34187.1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Уменьшение прочих остатков средств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B64F18" w:rsidRDefault="005A1789" w:rsidP="00B020B9">
            <w:pPr>
              <w:jc w:val="right"/>
              <w:rPr>
                <w:color w:val="000000" w:themeColor="text1"/>
              </w:rPr>
            </w:pPr>
            <w:r w:rsidRPr="00B64F18">
              <w:rPr>
                <w:color w:val="000000" w:themeColor="text1"/>
              </w:rPr>
              <w:t>34187.1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Увеличение прочих остатков денежных средств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B64F18" w:rsidRDefault="005A1789" w:rsidP="00B020B9">
            <w:pPr>
              <w:jc w:val="right"/>
              <w:rPr>
                <w:color w:val="000000" w:themeColor="text1"/>
              </w:rPr>
            </w:pPr>
            <w:r w:rsidRPr="00B64F18">
              <w:rPr>
                <w:color w:val="000000" w:themeColor="text1"/>
              </w:rPr>
              <w:t>34187.1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Уменьшение прочих остатков денежных средств бюджетов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B64F18" w:rsidRDefault="005A1789" w:rsidP="00B020B9">
            <w:pPr>
              <w:jc w:val="right"/>
              <w:rPr>
                <w:color w:val="000000" w:themeColor="text1"/>
              </w:rPr>
            </w:pPr>
            <w:r w:rsidRPr="00B64F18">
              <w:rPr>
                <w:color w:val="000000" w:themeColor="text1"/>
                <w:lang w:val="en-US"/>
              </w:rPr>
              <w:t>34187.1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Увеличение прочих остатков денежных средств бюджетов сельских поселений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B64F18" w:rsidRDefault="005A1789" w:rsidP="00B020B9">
            <w:pPr>
              <w:jc w:val="right"/>
              <w:rPr>
                <w:color w:val="000000" w:themeColor="text1"/>
              </w:rPr>
            </w:pPr>
            <w:r w:rsidRPr="00B64F18">
              <w:rPr>
                <w:color w:val="000000" w:themeColor="text1"/>
                <w:lang w:val="en-US"/>
              </w:rPr>
              <w:t>37253.0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Уменьшение прочих остатков денежных средств бюджетов сельских поселений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B64F18" w:rsidRDefault="005A1789" w:rsidP="00B020B9">
            <w:pPr>
              <w:jc w:val="right"/>
              <w:rPr>
                <w:color w:val="000000" w:themeColor="text1"/>
                <w:lang w:val="en-US"/>
              </w:rPr>
            </w:pPr>
            <w:r w:rsidRPr="00B64F18">
              <w:rPr>
                <w:color w:val="000000" w:themeColor="text1"/>
                <w:lang w:val="en-US"/>
              </w:rPr>
              <w:t>37253.0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</w:tbl>
    <w:p w:rsidR="00EC476B" w:rsidRDefault="00EC476B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B0035" w:rsidRPr="008B0035" w:rsidRDefault="008B0035" w:rsidP="008B0035"/>
    <w:p w:rsidR="008B0035" w:rsidRPr="008B0035" w:rsidRDefault="008B0035" w:rsidP="008B0035"/>
    <w:p w:rsidR="008B0035" w:rsidRDefault="008B0035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  <w:sectPr w:rsidR="008C1997" w:rsidSect="00423415">
          <w:pgSz w:w="11906" w:h="16838"/>
          <w:pgMar w:top="822" w:right="851" w:bottom="1134" w:left="851" w:header="709" w:footer="709" w:gutter="0"/>
          <w:cols w:space="708"/>
          <w:docGrid w:linePitch="360"/>
        </w:sect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64"/>
        <w:gridCol w:w="603"/>
        <w:gridCol w:w="567"/>
        <w:gridCol w:w="283"/>
        <w:gridCol w:w="283"/>
        <w:gridCol w:w="1135"/>
        <w:gridCol w:w="709"/>
        <w:gridCol w:w="1135"/>
        <w:gridCol w:w="566"/>
        <w:gridCol w:w="426"/>
        <w:gridCol w:w="1134"/>
      </w:tblGrid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Приложение 3 к решению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Собрания депутатов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A1353C" w:rsidP="00CA5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Новоегорлыкского</w:t>
            </w:r>
            <w:r w:rsidR="001A39DA" w:rsidRPr="001A39DA">
              <w:rPr>
                <w:color w:val="000000"/>
              </w:rPr>
              <w:t xml:space="preserve"> сельского поселения Сальского</w:t>
            </w:r>
            <w:r w:rsidR="00CA5CC7">
              <w:rPr>
                <w:color w:val="000000"/>
              </w:rPr>
              <w:t xml:space="preserve"> 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района на 2025 год и на плановый период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2026 и 2027 годов»</w:t>
            </w:r>
          </w:p>
        </w:tc>
      </w:tr>
      <w:tr w:rsidR="001A39DA" w:rsidRPr="001A39DA" w:rsidTr="00F70F1C">
        <w:trPr>
          <w:trHeight w:val="1530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39DA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A1353C">
              <w:rPr>
                <w:b/>
                <w:bCs/>
                <w:color w:val="000000"/>
                <w:sz w:val="28"/>
                <w:szCs w:val="28"/>
              </w:rPr>
              <w:t>Новоегорлыкского</w:t>
            </w:r>
            <w:r w:rsidRPr="001A39DA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</w:t>
            </w:r>
          </w:p>
        </w:tc>
      </w:tr>
      <w:tr w:rsidR="001A39DA" w:rsidRPr="001A39DA" w:rsidTr="009D7A22">
        <w:trPr>
          <w:trHeight w:val="37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CA5CC7" w:rsidP="00CA5CC7">
            <w:pPr>
              <w:ind w:left="-391" w:firstLine="39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A39DA" w:rsidRPr="001A39D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тыс.</w:t>
            </w:r>
            <w:r w:rsidR="001A39DA" w:rsidRPr="001A39DA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="001A39DA" w:rsidRPr="001A39D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A39D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2027 год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</w:tr>
      <w:tr w:rsidR="001A39DA" w:rsidRPr="001A39DA" w:rsidTr="009D7A22">
        <w:trPr>
          <w:trHeight w:val="3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64F1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11083,3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64F1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9791,5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7048,0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64F1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10414,1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686BE9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8669</w:t>
            </w:r>
            <w:r>
              <w:rPr>
                <w:color w:val="000000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6335,9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0314C9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0314C9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0314C9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B6783C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B6783C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B6783C" w:rsidP="001A39DA">
            <w:pPr>
              <w:jc w:val="right"/>
              <w:rPr>
                <w:color w:val="000000"/>
                <w:lang w:val="en-US"/>
              </w:rPr>
            </w:pPr>
            <w:r w:rsidRPr="007702AF">
              <w:rPr>
                <w:color w:val="000000"/>
              </w:rPr>
              <w:t>86,2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E6402" w:rsidRDefault="005E640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6596.8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64F1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662,3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64F1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332,5</w:t>
            </w:r>
          </w:p>
        </w:tc>
      </w:tr>
      <w:tr w:rsidR="0008165E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5E" w:rsidRPr="001A39DA" w:rsidRDefault="0008165E" w:rsidP="007F4F12">
            <w:pPr>
              <w:rPr>
                <w:color w:val="000000"/>
              </w:rPr>
            </w:pPr>
            <w:r w:rsidRPr="0008165E">
              <w:rPr>
                <w:color w:val="000000"/>
              </w:rPr>
              <w:t>Расходы на обеспечение функций органов местного самоуправления Новоегорлыкского сельского поселения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  <w:r>
              <w:rPr>
                <w:color w:val="000000"/>
              </w:rPr>
              <w:t>8910021010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Default="0008165E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Default="0008165E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08165E" w:rsidRDefault="0008165E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</w:p>
        </w:tc>
      </w:tr>
      <w:tr w:rsidR="0068173D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73D" w:rsidRPr="0008165E" w:rsidRDefault="0068173D" w:rsidP="007F4F12">
            <w:pPr>
              <w:rPr>
                <w:color w:val="000000"/>
              </w:rPr>
            </w:pPr>
            <w:r w:rsidRPr="0068173D">
              <w:rPr>
                <w:color w:val="000000"/>
              </w:rPr>
              <w:lastRenderedPageBreak/>
              <w:t>Расходы на обеспечение функций органов местного самоуправления Новоегорлыкского сельского поселения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8910021010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32.0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8.5.0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</w:tr>
      <w:tr w:rsidR="001A39DA" w:rsidRPr="001A39DA" w:rsidTr="009D7A22">
        <w:trPr>
          <w:trHeight w:val="346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99.9.00.8706</w:t>
            </w:r>
            <w:r w:rsidR="001A39DA" w:rsidRPr="001A39DA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99.9.00.8706</w:t>
            </w:r>
            <w:r w:rsidR="001A39DA" w:rsidRPr="001A39DA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5.4.0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5.4.0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8.8.0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Резервные фонды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8365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на финансовое обеспечение непредвиденных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8365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8.7.0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8365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64F1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335BEF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на регулирование отношений по муниципальной собственности Новоегорлыкского сельского </w:t>
            </w:r>
            <w:r>
              <w:rPr>
                <w:color w:val="000000"/>
              </w:rPr>
              <w:lastRenderedPageBreak/>
              <w:t>поселения по иным не 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B64F1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5BEF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 w:rsidRPr="00335BEF">
              <w:rPr>
                <w:color w:val="000000"/>
              </w:rPr>
              <w:lastRenderedPageBreak/>
              <w:t>Оценка муниципального имущества, признание прав на регулирование отношений по муниципальной собственности Новоегорлыкского сельского поселения по иным не программным мероприятиям в рамках непрограммных расходов органов местного самоуправления Новоегорлыкского сельского поселения</w:t>
            </w:r>
            <w:r>
              <w:rPr>
                <w:color w:val="000000"/>
              </w:rPr>
              <w:t>(Иные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B64F1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8.8.0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Сальского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64F1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</w:tr>
      <w:tr w:rsidR="00B64F18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8" w:rsidRPr="001A39DA" w:rsidRDefault="00B64F18" w:rsidP="001A39D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Финансовое обеспечение иных расходов бюджета Новоегорлыкского сельского поселения Сальского района ( Иные закупки товаров , работ и услуг </w:t>
            </w:r>
            <w:r w:rsidR="00F813DB">
              <w:rPr>
                <w:color w:val="000000"/>
              </w:rPr>
              <w:t>для обеспечения государственных( муниципальных) нужд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18" w:rsidRPr="001A39DA" w:rsidRDefault="00F813DB" w:rsidP="001A39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18" w:rsidRPr="001A39DA" w:rsidRDefault="00F813DB" w:rsidP="001A39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18" w:rsidRPr="001A39DA" w:rsidRDefault="00F813DB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18" w:rsidRPr="001A39DA" w:rsidRDefault="00F813DB" w:rsidP="001A39DA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18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18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18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Сальского района (Уплата налогов, сборов и иных платежей)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8.5.0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B64F18" w:rsidRDefault="00B64F1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105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5958,3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5958,3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04.4.01.21670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04.4.01.21670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129A6" w:rsidRPr="001A39DA" w:rsidTr="009D7A22">
        <w:trPr>
          <w:trHeight w:val="12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 первичных мер пожарной безопасности на территории поселения  </w:t>
            </w:r>
            <w:r w:rsidRPr="001A39DA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3B140E" w:rsidP="001A39DA">
            <w:pPr>
              <w:rPr>
                <w:color w:val="000000"/>
              </w:rPr>
            </w:pPr>
            <w:r>
              <w:rPr>
                <w:color w:val="000000"/>
              </w:rPr>
              <w:t>04.4.01.</w:t>
            </w:r>
            <w:r>
              <w:rPr>
                <w:color w:val="000000"/>
                <w:lang w:val="en-US"/>
              </w:rPr>
              <w:t>S</w:t>
            </w:r>
            <w:r w:rsidR="001129A6">
              <w:rPr>
                <w:color w:val="000000"/>
              </w:rPr>
              <w:t>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761</w:t>
            </w:r>
            <w:r w:rsidR="00686BE9">
              <w:rPr>
                <w:b/>
                <w:bCs/>
                <w:color w:val="000000"/>
              </w:rPr>
              <w:t>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 w:rsidRPr="00686BE9">
              <w:rPr>
                <w:color w:val="000000"/>
              </w:rPr>
              <w:t>7576,9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 w:rsidRPr="00686BE9">
              <w:rPr>
                <w:color w:val="000000"/>
              </w:rPr>
              <w:t>7576,9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86BE9">
              <w:rPr>
                <w:color w:val="000000"/>
              </w:rPr>
              <w:t>9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86BE9">
              <w:rPr>
                <w:color w:val="000000"/>
              </w:rPr>
              <w:t>9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86BE9">
              <w:rPr>
                <w:color w:val="000000"/>
              </w:rPr>
              <w:t>9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3926</w:t>
            </w:r>
            <w:r w:rsidR="005B7868">
              <w:rPr>
                <w:b/>
                <w:bCs/>
                <w:color w:val="000000"/>
              </w:rPr>
              <w:t>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B786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B786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Благоустройство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F813DB" w:rsidP="00E052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3926</w:t>
            </w:r>
            <w:r w:rsidR="005B7868" w:rsidRPr="001508E3">
              <w:rPr>
                <w:color w:val="000000" w:themeColor="text1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1000,0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F813DB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2235,4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1000,0</w:t>
            </w:r>
          </w:p>
        </w:tc>
      </w:tr>
      <w:tr w:rsidR="001508E3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508E3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  <w:r>
              <w:rPr>
                <w:color w:val="000000" w:themeColor="text1"/>
              </w:rPr>
              <w:t>( Иные закупки, товаров, работ и услуг для обеспечения государственных (муниципальных)нужд)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lastRenderedPageBreak/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F813DB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2235,4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1000,0</w:t>
            </w:r>
          </w:p>
        </w:tc>
      </w:tr>
      <w:tr w:rsidR="00E05287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87" w:rsidRPr="001508E3" w:rsidRDefault="007B1394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прочие мероприятия по благоустройству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F813DB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1685,1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</w:tr>
      <w:tr w:rsidR="00E05287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87" w:rsidRPr="001508E3" w:rsidRDefault="007B1394" w:rsidP="007B1394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прочие мероприятия по благоустройству(Иные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F813DB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1685,1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D06D9C">
            <w:pPr>
              <w:rPr>
                <w:color w:val="000000"/>
              </w:rPr>
            </w:pPr>
            <w:r w:rsidRPr="001A39DA">
              <w:rPr>
                <w:color w:val="000000"/>
              </w:rPr>
              <w:t>07.4.01.</w:t>
            </w:r>
            <w:r w:rsidR="00D06D9C">
              <w:rPr>
                <w:color w:val="000000"/>
              </w:rPr>
              <w:t>23330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7908,7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6.1.0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339,9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Пенсионное обеспечение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3.1.0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Физическая 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06.4.01.21950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06.4.01.21950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37252,9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</w:tbl>
    <w:p w:rsidR="008C1997" w:rsidRDefault="008C1997" w:rsidP="003E0643">
      <w:pPr>
        <w:widowControl w:val="0"/>
        <w:rPr>
          <w:color w:val="000000"/>
          <w:sz w:val="28"/>
          <w:szCs w:val="28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04"/>
        <w:gridCol w:w="672"/>
        <w:gridCol w:w="48"/>
        <w:gridCol w:w="460"/>
        <w:gridCol w:w="200"/>
        <w:gridCol w:w="36"/>
        <w:gridCol w:w="314"/>
        <w:gridCol w:w="217"/>
        <w:gridCol w:w="567"/>
        <w:gridCol w:w="531"/>
        <w:gridCol w:w="314"/>
        <w:gridCol w:w="289"/>
        <w:gridCol w:w="93"/>
        <w:gridCol w:w="314"/>
        <w:gridCol w:w="302"/>
        <w:gridCol w:w="588"/>
        <w:gridCol w:w="314"/>
        <w:gridCol w:w="232"/>
        <w:gridCol w:w="853"/>
        <w:gridCol w:w="281"/>
        <w:gridCol w:w="1276"/>
      </w:tblGrid>
      <w:tr w:rsidR="00FD5B6B" w:rsidRPr="00FD5B6B" w:rsidTr="00EA2FDD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DD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Приложение </w:t>
            </w:r>
            <w:proofErr w:type="gramStart"/>
            <w:r w:rsidRPr="00FD5B6B">
              <w:rPr>
                <w:color w:val="000000"/>
              </w:rPr>
              <w:t>№  4</w:t>
            </w:r>
            <w:proofErr w:type="gramEnd"/>
          </w:p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 к решению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Собрания депутатов </w:t>
            </w:r>
            <w:r w:rsidR="00A1353C">
              <w:rPr>
                <w:color w:val="000000"/>
              </w:rPr>
              <w:t>Новоегорлыкского</w:t>
            </w:r>
            <w:r w:rsidRPr="00FD5B6B">
              <w:rPr>
                <w:color w:val="000000"/>
              </w:rPr>
              <w:t xml:space="preserve"> </w:t>
            </w:r>
          </w:p>
        </w:tc>
      </w:tr>
      <w:tr w:rsidR="00FD5B6B" w:rsidRPr="00FD5B6B" w:rsidTr="00EA2FDD">
        <w:trPr>
          <w:trHeight w:val="27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A1353C" w:rsidP="00FD5B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Новоегорлыкского</w:t>
            </w:r>
            <w:r w:rsidR="00FD5B6B" w:rsidRPr="00FD5B6B">
              <w:rPr>
                <w:color w:val="000000"/>
              </w:rPr>
              <w:t xml:space="preserve"> сельского поселения Сальского</w:t>
            </w:r>
            <w:r w:rsidR="00EA2FDD">
              <w:rPr>
                <w:color w:val="000000"/>
              </w:rPr>
              <w:t xml:space="preserve"> района на </w:t>
            </w:r>
            <w:r w:rsidR="00EA2FDD" w:rsidRPr="00FD5B6B">
              <w:rPr>
                <w:color w:val="000000"/>
              </w:rPr>
              <w:t>2025 год</w:t>
            </w:r>
            <w:r w:rsidR="00EA2FDD">
              <w:rPr>
                <w:color w:val="000000"/>
              </w:rPr>
              <w:t xml:space="preserve"> </w:t>
            </w:r>
            <w:r w:rsidR="00FD5B6B" w:rsidRPr="00FD5B6B">
              <w:rPr>
                <w:color w:val="000000"/>
              </w:rPr>
              <w:t xml:space="preserve">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>и на плановый период 2026 и 2027 годов»</w:t>
            </w:r>
          </w:p>
        </w:tc>
      </w:tr>
      <w:tr w:rsidR="00FD5B6B" w:rsidRPr="00FD5B6B" w:rsidTr="003D0B52">
        <w:trPr>
          <w:trHeight w:val="203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D5B6B" w:rsidRPr="00FD5B6B" w:rsidTr="003D0B52">
        <w:trPr>
          <w:trHeight w:val="394"/>
        </w:trPr>
        <w:tc>
          <w:tcPr>
            <w:tcW w:w="105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B6B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2025 год и на плановый период 2026 и 2027 годов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D0B52" w:rsidRPr="00FD5B6B" w:rsidTr="003D0B52">
        <w:trPr>
          <w:trHeight w:val="37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A54B86" w:rsidP="00A54B86">
            <w:pPr>
              <w:ind w:right="-108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(тыс. </w:t>
            </w:r>
            <w:r w:rsidR="00FD5B6B" w:rsidRPr="00FD5B6B">
              <w:rPr>
                <w:color w:val="000000"/>
              </w:rPr>
              <w:t>руб.)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D5B6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2027 год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lastRenderedPageBreak/>
              <w:t xml:space="preserve">АДМИНИСТРАЦИЯ </w:t>
            </w:r>
            <w:r w:rsidR="00A1353C">
              <w:rPr>
                <w:b/>
                <w:bCs/>
                <w:color w:val="000000"/>
              </w:rPr>
              <w:t>НОВОЕГОРЛЫКСКОГО</w:t>
            </w:r>
            <w:r w:rsidRPr="00FD5B6B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813DB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37252,9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987,3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</w:tr>
      <w:tr w:rsidR="003D0B52" w:rsidRPr="00FD5B6B" w:rsidTr="007006AE">
        <w:trPr>
          <w:trHeight w:val="84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4561,4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329,8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813D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332,5</w:t>
            </w:r>
          </w:p>
        </w:tc>
      </w:tr>
      <w:tr w:rsidR="0068173D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73D" w:rsidRPr="00FD5B6B" w:rsidRDefault="0068173D" w:rsidP="00FD5B6B">
            <w:pPr>
              <w:rPr>
                <w:i/>
                <w:iCs/>
                <w:color w:val="000000"/>
              </w:rPr>
            </w:pPr>
            <w:r w:rsidRPr="0068173D">
              <w:rPr>
                <w:i/>
                <w:iCs/>
                <w:color w:val="000000"/>
              </w:rPr>
              <w:lastRenderedPageBreak/>
              <w:t>Расходы на обеспечение функций органов местного самоуправления Новоегорлыкского сельского поселения Новоегорлыкского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8910021010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32.0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</w:t>
            </w:r>
          </w:p>
        </w:tc>
      </w:tr>
      <w:tr w:rsidR="00541049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сельского поселения (Уплата,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jc w:val="right"/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jc w:val="right"/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jc w:val="right"/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</w:t>
            </w:r>
          </w:p>
        </w:tc>
      </w:tr>
      <w:tr w:rsidR="003D0B52" w:rsidRPr="00FD5B6B" w:rsidTr="003D0B52">
        <w:trPr>
          <w:trHeight w:val="378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</w:tr>
      <w:tr w:rsidR="003D0B5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38,5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8.8.0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Резервный фонд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8.7.0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541049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FD5B6B" w:rsidRDefault="00541049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Оценка муниципального имущества , признание прав и регулирование отношений по муниципальной собственности Новоегорлыкского сельского поселения по иным непрограммным мероприятиям в рамках не программных расходов органов местного самоуправления Новоегорлыкского сельского поселения( Иные закупки товаров, работ и услуг</w:t>
            </w:r>
            <w:r w:rsidR="0092526D">
              <w:rPr>
                <w:i/>
                <w:iCs/>
                <w:color w:val="000000"/>
              </w:rPr>
              <w:t xml:space="preserve"> для обеспечения государственных ( муниципальных) нужд)</w:t>
            </w:r>
            <w:r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Default="00F813D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438,1</w:t>
            </w:r>
            <w:r w:rsidR="0092526D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92526D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Условно-утвержденные расходы ( специальные расходы 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712,1</w:t>
            </w:r>
          </w:p>
        </w:tc>
      </w:tr>
      <w:tr w:rsidR="00983C40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Финансовое обеспечение иных расходов бюджета Новоегорлыкского сельского поселения Сальского района ( 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F813D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 xml:space="preserve">Финансовое обеспечение иных расходов бюджета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Сальского района (Уплата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813D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463,9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04.4.01.21670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813D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6656EB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EB" w:rsidRPr="00FD5B6B" w:rsidRDefault="006656EB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на обеспечение первичных мер пожарной безопасности на территории поселения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EB" w:rsidRPr="00FD5B6B" w:rsidRDefault="00F813DB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04.4.02.</w:t>
            </w:r>
            <w:r>
              <w:rPr>
                <w:i/>
                <w:iCs/>
                <w:color w:val="000000"/>
                <w:lang w:val="en-US"/>
              </w:rPr>
              <w:t>S</w:t>
            </w:r>
            <w:r w:rsidR="00482820">
              <w:rPr>
                <w:i/>
                <w:iCs/>
                <w:color w:val="000000"/>
              </w:rPr>
              <w:t>4850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6656EB" w:rsidP="00FD5B6B">
            <w:pPr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813DB" w:rsidRDefault="00F813DB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5771.9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482820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на обеспечение первичных мер пожарной безопасности на территории поселения( иные закупки товаров, работ  и услуг для обеспечения государственных ( муниципальных нужд)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20" w:rsidRDefault="00F813DB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04.4.02.S</w:t>
            </w:r>
            <w:r w:rsidR="00482820">
              <w:rPr>
                <w:i/>
                <w:iCs/>
                <w:color w:val="000000"/>
              </w:rPr>
              <w:t>4850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Pr="00F813DB" w:rsidRDefault="00F813DB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5771.9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983C4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7576,9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8450,5</w:t>
            </w:r>
          </w:p>
        </w:tc>
      </w:tr>
      <w:tr w:rsidR="003D0B5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813D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  <w:r w:rsidR="00983C40">
              <w:rPr>
                <w:i/>
                <w:iCs/>
                <w:color w:val="000000"/>
              </w:rPr>
              <w:t>9</w:t>
            </w:r>
            <w:r w:rsidR="00FD5B6B" w:rsidRPr="00FD5B6B">
              <w:rPr>
                <w:i/>
                <w:iCs/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86400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 w:rsidRPr="00864002">
              <w:rPr>
                <w:i/>
                <w:iCs/>
                <w:color w:val="000000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поселения»( Иные закупки, товаров, работ и услуг для обеспечения государственных (муниципальных)нужд)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Default="00864002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Default="00864002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Default="00864002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02.4.02.29070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813DB" w:rsidRDefault="00F813DB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2335.4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1000,0</w:t>
            </w:r>
          </w:p>
        </w:tc>
      </w:tr>
      <w:tr w:rsidR="0092526D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прочие мероприятия по благоустройству( 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02.4.02.29090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813DB" w:rsidRDefault="00F813DB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1685.1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</w:t>
            </w:r>
            <w:r w:rsidRPr="00FD5B6B">
              <w:rPr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482820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07.4.01.2</w:t>
            </w:r>
            <w:r w:rsidR="00482820">
              <w:rPr>
                <w:i/>
                <w:iCs/>
                <w:color w:val="000000"/>
              </w:rPr>
              <w:t>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</w:tr>
      <w:tr w:rsidR="003D0B52" w:rsidRPr="00FD5B6B" w:rsidTr="003D0B52">
        <w:trPr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 xml:space="preserve">Расходы на обеспечение деятельности муниципальных учреждений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05.4.01.00590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6.1.0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813DB" w:rsidRDefault="00F813DB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7908.7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5800,0</w:t>
            </w: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3.1.0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339,9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06.4.01.21950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3D0B52" w:rsidRPr="00FD5B6B" w:rsidTr="003D0B52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C239D" w:rsidRDefault="00FC239D" w:rsidP="00FD5B6B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37252.9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</w:tbl>
    <w:p w:rsidR="00FD5B6B" w:rsidRDefault="00FD5B6B" w:rsidP="003E0643">
      <w:pPr>
        <w:widowControl w:val="0"/>
        <w:rPr>
          <w:color w:val="000000"/>
          <w:sz w:val="28"/>
          <w:szCs w:val="28"/>
        </w:rPr>
      </w:pPr>
    </w:p>
    <w:p w:rsidR="00EE1B12" w:rsidRDefault="00EE1B12" w:rsidP="003E0643">
      <w:pPr>
        <w:widowControl w:val="0"/>
        <w:rPr>
          <w:color w:val="000000"/>
          <w:sz w:val="28"/>
          <w:szCs w:val="28"/>
        </w:rPr>
      </w:pPr>
    </w:p>
    <w:tbl>
      <w:tblPr>
        <w:tblW w:w="103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91"/>
        <w:gridCol w:w="185"/>
        <w:gridCol w:w="1469"/>
        <w:gridCol w:w="751"/>
        <w:gridCol w:w="464"/>
        <w:gridCol w:w="550"/>
        <w:gridCol w:w="1300"/>
        <w:gridCol w:w="1230"/>
        <w:gridCol w:w="1280"/>
      </w:tblGrid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Приложение №  5 к решению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EE1B12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Собрания депутатов </w:t>
            </w:r>
            <w:r w:rsidR="00A1353C">
              <w:rPr>
                <w:color w:val="000000"/>
              </w:rPr>
              <w:t>Новоегорлыкского</w:t>
            </w:r>
            <w:r w:rsidR="00EE1B12">
              <w:rPr>
                <w:color w:val="000000"/>
              </w:rPr>
              <w:t xml:space="preserve"> </w:t>
            </w:r>
            <w:r w:rsidR="00EE1B12" w:rsidRPr="00EE1B12">
              <w:rPr>
                <w:color w:val="000000"/>
              </w:rPr>
              <w:t xml:space="preserve">сельского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EE1B12" w:rsidRDefault="00D8374E" w:rsidP="00D8374E">
            <w:pPr>
              <w:jc w:val="right"/>
              <w:rPr>
                <w:color w:val="000000"/>
              </w:rPr>
            </w:pPr>
            <w:r w:rsidRPr="00EE1B12">
              <w:rPr>
                <w:color w:val="000000"/>
              </w:rPr>
              <w:t xml:space="preserve">поселения «О бюджете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A1353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Новоегорлыкского</w:t>
            </w:r>
            <w:r w:rsidR="00D8374E" w:rsidRPr="00D8374E">
              <w:rPr>
                <w:color w:val="000000"/>
              </w:rPr>
              <w:t xml:space="preserve"> сельского поселения Сальского </w:t>
            </w:r>
            <w:r w:rsidR="00EE1B12" w:rsidRPr="00D8374E">
              <w:rPr>
                <w:color w:val="000000"/>
              </w:rPr>
              <w:t>района на 2025 год и на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плановый период 2026 и 2027 годов»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  <w:p w:rsidR="00EE1B12" w:rsidRDefault="00EE1B12" w:rsidP="00D8374E">
            <w:pPr>
              <w:rPr>
                <w:rFonts w:ascii="Calibri" w:hAnsi="Calibri" w:cs="Calibri"/>
                <w:color w:val="000000"/>
              </w:rPr>
            </w:pPr>
          </w:p>
          <w:p w:rsidR="00EE1B12" w:rsidRPr="00D8374E" w:rsidRDefault="00EE1B12" w:rsidP="00D8374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374E" w:rsidRPr="00D8374E" w:rsidTr="00EE1B12">
        <w:trPr>
          <w:trHeight w:val="2610"/>
        </w:trPr>
        <w:tc>
          <w:tcPr>
            <w:tcW w:w="9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Default="00D8374E" w:rsidP="00D837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74E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Распределение бюджетных ассигнований по целевым статьям (муниципальным программам </w:t>
            </w:r>
            <w:r w:rsidR="00A1353C">
              <w:rPr>
                <w:b/>
                <w:bCs/>
                <w:color w:val="000000"/>
                <w:sz w:val="28"/>
                <w:szCs w:val="28"/>
              </w:rPr>
              <w:t>Новоегорлыкского</w:t>
            </w:r>
            <w:r w:rsidRPr="00D8374E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2027 годов </w:t>
            </w:r>
          </w:p>
          <w:p w:rsidR="00EE1B12" w:rsidRPr="00D8374E" w:rsidRDefault="00EE1B12" w:rsidP="00D837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837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8374E" w:rsidRPr="00D8374E" w:rsidTr="00EE1B12">
        <w:trPr>
          <w:trHeight w:val="39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B12" w:rsidRDefault="00EE1B12" w:rsidP="00D8374E">
            <w:pPr>
              <w:jc w:val="right"/>
              <w:rPr>
                <w:color w:val="000000"/>
              </w:rPr>
            </w:pPr>
          </w:p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 </w:t>
            </w:r>
            <w:r w:rsidR="00EE1B12">
              <w:rPr>
                <w:color w:val="000000"/>
              </w:rPr>
              <w:t>(</w:t>
            </w:r>
            <w:proofErr w:type="spellStart"/>
            <w:r w:rsidR="00EE1B12">
              <w:rPr>
                <w:color w:val="000000"/>
              </w:rPr>
              <w:t>тыс.</w:t>
            </w:r>
            <w:r w:rsidRPr="00D8374E">
              <w:rPr>
                <w:color w:val="000000"/>
              </w:rPr>
              <w:t>руб</w:t>
            </w:r>
            <w:proofErr w:type="spellEnd"/>
            <w:r w:rsidRPr="00D8374E">
              <w:rPr>
                <w:color w:val="000000"/>
              </w:rPr>
              <w:t>.)</w:t>
            </w:r>
          </w:p>
        </w:tc>
      </w:tr>
      <w:tr w:rsidR="00D8374E" w:rsidRPr="00D8374E" w:rsidTr="00EE1B12">
        <w:trPr>
          <w:trHeight w:val="276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ВР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8374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2027 год</w:t>
            </w:r>
          </w:p>
        </w:tc>
      </w:tr>
      <w:tr w:rsidR="00D8374E" w:rsidRPr="00D8374E" w:rsidTr="00EE1B12">
        <w:trPr>
          <w:trHeight w:val="276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</w:tr>
      <w:tr w:rsidR="00D8374E" w:rsidRPr="00D8374E" w:rsidTr="00EE1B12">
        <w:trPr>
          <w:trHeight w:val="645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3926.6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3920.5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«Жилищно-коммунальное хозяйство»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3920.5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both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Содержание, текущий ремонт объектов коммунальной инфраструктуры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02.4.01.29050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3920.5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42291" w:rsidP="00D8374E">
            <w:pPr>
              <w:jc w:val="right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42291" w:rsidP="00D8374E">
            <w:pPr>
              <w:jc w:val="right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FC239D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3920.5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both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02.4.02.29070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FC239D" w:rsidRDefault="00C31300" w:rsidP="00D8374E">
            <w:pPr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1685.1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42291" w:rsidP="00D8374E">
            <w:pPr>
              <w:jc w:val="right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42291" w:rsidP="00D8374E">
            <w:pPr>
              <w:jc w:val="right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02.4.02.29070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FC239D" w:rsidRDefault="00FC239D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2335.4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8282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8282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42291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прочие мероприятия по благоустройству ( иные закупки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02.4.02.29090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FC239D" w:rsidRDefault="00FC239D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1685.1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64002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both"/>
              <w:rPr>
                <w:color w:val="000000"/>
              </w:rPr>
            </w:pPr>
            <w:r w:rsidRPr="00864002">
              <w:rPr>
                <w:color w:val="000000"/>
              </w:rPr>
              <w:lastRenderedPageBreak/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поселения»( Иные закупки, товаров, работ и услуг для обеспечения государственных (муниципальных)нужд)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5958.3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5958.3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</w:t>
            </w:r>
            <w:r w:rsidR="00D8374E" w:rsidRPr="00D8374E">
              <w:rPr>
                <w:color w:val="000000"/>
              </w:rPr>
              <w:t>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5958.3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</w:t>
            </w:r>
            <w:r w:rsidR="00D8374E" w:rsidRPr="00D8374E">
              <w:rPr>
                <w:color w:val="000000"/>
              </w:rPr>
              <w:t>.21670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186.4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04.4.01.21670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186.4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3423A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первичных мер пожарной безопасности на территории поселения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C31300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04.4.02.S</w:t>
            </w:r>
            <w:r w:rsidR="0063423A">
              <w:rPr>
                <w:color w:val="000000"/>
              </w:rPr>
              <w:t>4850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Pr="00C31300" w:rsidRDefault="00C31300" w:rsidP="00C3130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5771.9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423A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первичных мер пожарной безопасности на территории поселения ( Иные закупки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 муниципальных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C31300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04.4.02.S</w:t>
            </w:r>
            <w:r w:rsidR="0063423A">
              <w:rPr>
                <w:color w:val="000000"/>
              </w:rPr>
              <w:t>4850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5771.9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7908.7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31300" w:rsidP="00D8374E">
            <w:pPr>
              <w:jc w:val="right"/>
              <w:rPr>
                <w:color w:val="000000"/>
              </w:rPr>
            </w:pPr>
            <w:r w:rsidRPr="00C31300">
              <w:rPr>
                <w:color w:val="000000"/>
              </w:rPr>
              <w:t>7908.7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«Развитие культуры»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31300" w:rsidP="00D8374E">
            <w:pPr>
              <w:jc w:val="right"/>
              <w:rPr>
                <w:color w:val="000000"/>
              </w:rPr>
            </w:pPr>
            <w:r w:rsidRPr="00C31300">
              <w:rPr>
                <w:color w:val="000000"/>
              </w:rPr>
              <w:t>7908.7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31300" w:rsidP="00D8374E">
            <w:pPr>
              <w:jc w:val="right"/>
              <w:rPr>
                <w:color w:val="000000"/>
              </w:rPr>
            </w:pPr>
            <w:r w:rsidRPr="00C31300">
              <w:rPr>
                <w:color w:val="000000"/>
              </w:rPr>
              <w:t>7908.7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6.1.0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31300" w:rsidP="00D8374E">
            <w:pPr>
              <w:jc w:val="right"/>
              <w:rPr>
                <w:color w:val="000000"/>
              </w:rPr>
            </w:pPr>
            <w:r w:rsidRPr="00C31300">
              <w:rPr>
                <w:color w:val="000000"/>
              </w:rPr>
              <w:t>7908.7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«Физкультура и спорт»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06.4.01.21950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06.4.01.21950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</w:t>
            </w:r>
            <w:r w:rsidRPr="00D8374E">
              <w:rPr>
                <w:color w:val="000000"/>
              </w:rPr>
              <w:lastRenderedPageBreak/>
              <w:t>поселения «Муниципальная политика»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07.0.00.00000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Комплекс процессных мероприятий «Развитие </w:t>
            </w:r>
            <w:r w:rsidRPr="00D8374E">
              <w:rPr>
                <w:color w:val="000000"/>
              </w:rPr>
              <w:br/>
              <w:t>муниципальной службы»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Обеспечение функционирования главы Администрации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B21D6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1619,2</w:t>
            </w:r>
            <w:r w:rsidR="004A0F1C">
              <w:rPr>
                <w:color w:val="000000"/>
              </w:rPr>
              <w:t>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1073,5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Глава Администрации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1619,2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1073,5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lastRenderedPageBreak/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88.1.00.00190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Обеспечение деятельности Администрации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9170.1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7594,1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5687,8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Администрация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8759.1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7145,7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5223,7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6482,9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 w:rsidRPr="001F6EE9">
              <w:rPr>
                <w:color w:val="000000"/>
              </w:rPr>
              <w:t>6482,9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1582.3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332,5</w:t>
            </w:r>
          </w:p>
        </w:tc>
      </w:tr>
      <w:tr w:rsidR="009251C6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925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lastRenderedPageBreak/>
              <w:t xml:space="preserve">местного самоуправления Новоегорлыкского сельского поселения в рамках обеспечения деятельности Администрации Новоегорлыкского сельского поселения </w:t>
            </w:r>
            <w:proofErr w:type="gramStart"/>
            <w:r>
              <w:rPr>
                <w:color w:val="000000"/>
              </w:rPr>
              <w:t>( Уплата</w:t>
            </w:r>
            <w:proofErr w:type="gramEnd"/>
            <w:r>
              <w:rPr>
                <w:color w:val="000000"/>
              </w:rPr>
              <w:t xml:space="preserve"> налогов. Сборов и иных платежей)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1300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Pr="00C31300" w:rsidRDefault="00C31300" w:rsidP="00925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мероприятия по диспансеризации муниципальных служащих </w:t>
            </w:r>
            <w:r w:rsidRPr="00C31300">
              <w:rPr>
                <w:color w:val="00000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Default="00C31300" w:rsidP="00D8374E">
            <w:pPr>
              <w:jc w:val="center"/>
              <w:rPr>
                <w:color w:val="000000"/>
              </w:rPr>
            </w:pPr>
            <w:r w:rsidRPr="00C31300">
              <w:rPr>
                <w:color w:val="000000"/>
              </w:rPr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Default="00C31300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Default="00C31300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Default="00C31300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Default="00C3130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Default="00C3130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Default="00C3130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411,0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464,1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410,8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463,9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410,8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463,9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89.9.00.72390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</w:t>
            </w:r>
            <w:r w:rsidRPr="00D8374E">
              <w:rPr>
                <w:color w:val="000000"/>
              </w:rPr>
              <w:lastRenderedPageBreak/>
              <w:t>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91.1.00.90350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91.1.00.90350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8.8.0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непредвиденных расходов в рамках непрограммных расходов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8374E" w:rsidRPr="00D8374E">
              <w:rPr>
                <w:color w:val="000000"/>
              </w:rPr>
              <w:t>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на финансовое обеспечение непредвиденных расходов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99.1.00.90100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99.1.00.90100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8.7.0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99.9.00.10050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99.9.00.10050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3.1.0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B140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 w:rsidRPr="0031306D">
              <w:rPr>
                <w:color w:val="000000"/>
              </w:rPr>
              <w:t>7576,9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 w:rsidRPr="0031306D">
              <w:rPr>
                <w:color w:val="000000"/>
              </w:rPr>
              <w:t>8450,5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B140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F908B7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B140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B140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99.9.00.87040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99.9.00.87040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5.4.0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местного бюджета на осуществление </w:t>
            </w:r>
            <w:r w:rsidRPr="00D8374E">
              <w:rPr>
                <w:color w:val="000000"/>
              </w:rPr>
              <w:lastRenderedPageBreak/>
              <w:t>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99.9.00.8706</w:t>
            </w:r>
            <w:r w:rsidR="00D8374E" w:rsidRPr="00D8374E">
              <w:rPr>
                <w:color w:val="00000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</w:t>
            </w:r>
            <w:r w:rsidR="00F908B7">
              <w:rPr>
                <w:color w:val="000000"/>
              </w:rPr>
              <w:t>9.00.8706</w:t>
            </w:r>
            <w:r w:rsidRPr="00D8374E">
              <w:rPr>
                <w:color w:val="00000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5.4.0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8.8.0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Сальского района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99.9.00.99990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  <w:r w:rsidR="003B140E">
              <w:rPr>
                <w:color w:val="000000"/>
              </w:rPr>
              <w:t>240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B140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Сальского района (Уплата налогов, сборов и иных платежей)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99.9.00.99990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8.5.0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B140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6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B140E" w:rsidP="00D83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37252,9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</w:tbl>
    <w:p w:rsidR="00D8374E" w:rsidRDefault="00D8374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9251C6" w:rsidRDefault="009251C6" w:rsidP="007436BE">
      <w:pPr>
        <w:jc w:val="right"/>
      </w:pPr>
    </w:p>
    <w:p w:rsidR="009251C6" w:rsidRDefault="009251C6" w:rsidP="007436BE">
      <w:pPr>
        <w:jc w:val="right"/>
      </w:pPr>
    </w:p>
    <w:p w:rsidR="009251C6" w:rsidRDefault="009251C6" w:rsidP="007436BE">
      <w:pPr>
        <w:jc w:val="right"/>
      </w:pPr>
    </w:p>
    <w:p w:rsidR="009251C6" w:rsidRDefault="009251C6" w:rsidP="007436BE">
      <w:pPr>
        <w:jc w:val="right"/>
      </w:pPr>
    </w:p>
    <w:p w:rsidR="009251C6" w:rsidRDefault="009251C6" w:rsidP="007436BE">
      <w:pPr>
        <w:jc w:val="right"/>
      </w:pPr>
    </w:p>
    <w:p w:rsidR="009251C6" w:rsidRDefault="009251C6" w:rsidP="007436BE">
      <w:pPr>
        <w:jc w:val="right"/>
      </w:pPr>
    </w:p>
    <w:p w:rsidR="009251C6" w:rsidRDefault="009251C6" w:rsidP="007436BE">
      <w:pPr>
        <w:jc w:val="right"/>
      </w:pPr>
    </w:p>
    <w:p w:rsidR="009251C6" w:rsidRDefault="009251C6" w:rsidP="007436BE">
      <w:pPr>
        <w:jc w:val="right"/>
      </w:pPr>
    </w:p>
    <w:p w:rsidR="009251C6" w:rsidRDefault="009251C6" w:rsidP="007436BE">
      <w:pPr>
        <w:jc w:val="right"/>
      </w:pPr>
    </w:p>
    <w:p w:rsidR="009251C6" w:rsidRDefault="009251C6" w:rsidP="007436BE">
      <w:pPr>
        <w:jc w:val="right"/>
      </w:pPr>
    </w:p>
    <w:p w:rsidR="007436BE" w:rsidRPr="00392AC7" w:rsidRDefault="007436BE" w:rsidP="007436BE">
      <w:pPr>
        <w:jc w:val="right"/>
      </w:pPr>
      <w:r>
        <w:t>Приложение 6</w:t>
      </w:r>
    </w:p>
    <w:p w:rsidR="007436BE" w:rsidRDefault="007436BE" w:rsidP="007436BE">
      <w:pPr>
        <w:jc w:val="right"/>
      </w:pPr>
      <w:r>
        <w:t xml:space="preserve">                                                                                        </w:t>
      </w:r>
      <w:proofErr w:type="gramStart"/>
      <w:r>
        <w:t>к  решению</w:t>
      </w:r>
      <w:proofErr w:type="gramEnd"/>
      <w:r>
        <w:t xml:space="preserve"> Собрания депутатов </w:t>
      </w:r>
      <w:r w:rsidR="00A1353C">
        <w:t>Новоегорлыкского</w:t>
      </w:r>
      <w:r>
        <w:t xml:space="preserve">  сельского поселения</w:t>
      </w:r>
    </w:p>
    <w:p w:rsidR="007436BE" w:rsidRDefault="007436BE" w:rsidP="007436BE">
      <w:pPr>
        <w:jc w:val="right"/>
      </w:pPr>
      <w:r>
        <w:t xml:space="preserve">                                                                       </w:t>
      </w:r>
      <w:r w:rsidRPr="00C2743B">
        <w:t>«</w:t>
      </w:r>
      <w:r w:rsidRPr="00ED6488">
        <w:t xml:space="preserve">О бюджете </w:t>
      </w:r>
      <w:r w:rsidR="00A1353C">
        <w:t>Новоегорлыкского</w:t>
      </w:r>
      <w:r w:rsidRPr="00ED6488">
        <w:t xml:space="preserve"> сельского </w:t>
      </w:r>
      <w:proofErr w:type="gramStart"/>
      <w:r w:rsidRPr="00ED6488">
        <w:t xml:space="preserve">поселения </w:t>
      </w:r>
      <w:r>
        <w:t xml:space="preserve"> Сальского</w:t>
      </w:r>
      <w:proofErr w:type="gramEnd"/>
      <w:r>
        <w:t xml:space="preserve"> района </w:t>
      </w:r>
      <w:r w:rsidRPr="00ED6488">
        <w:t>на 20</w:t>
      </w:r>
      <w:r>
        <w:t xml:space="preserve">25 </w:t>
      </w:r>
      <w:r w:rsidRPr="00ED6488">
        <w:t>год</w:t>
      </w:r>
    </w:p>
    <w:p w:rsidR="007436BE" w:rsidRDefault="007436BE" w:rsidP="007436BE">
      <w:pPr>
        <w:jc w:val="right"/>
      </w:pPr>
      <w:r>
        <w:t>и на плановый период 2026 и 2027 годов</w:t>
      </w:r>
      <w:r w:rsidRPr="00E32799">
        <w:t>»</w:t>
      </w: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center"/>
        <w:rPr>
          <w:b/>
          <w:bCs/>
        </w:rPr>
      </w:pPr>
    </w:p>
    <w:p w:rsidR="007436BE" w:rsidRPr="008823B7" w:rsidRDefault="007436BE" w:rsidP="00743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и распределение </w:t>
      </w:r>
      <w:r w:rsidRPr="00F63DAB">
        <w:rPr>
          <w:b/>
          <w:sz w:val="28"/>
        </w:rPr>
        <w:t>иных</w:t>
      </w:r>
      <w:r>
        <w:rPr>
          <w:b/>
          <w:sz w:val="28"/>
          <w:szCs w:val="28"/>
        </w:rPr>
        <w:t xml:space="preserve"> </w:t>
      </w:r>
      <w:r w:rsidRPr="008823B7">
        <w:rPr>
          <w:b/>
          <w:sz w:val="28"/>
          <w:szCs w:val="28"/>
        </w:rPr>
        <w:t>межбюджетных трансфертов,</w:t>
      </w:r>
    </w:p>
    <w:p w:rsidR="007436BE" w:rsidRDefault="007436BE" w:rsidP="00743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передаваемых</w:t>
      </w:r>
      <w:r w:rsidRPr="00021101">
        <w:rPr>
          <w:b/>
          <w:sz w:val="28"/>
          <w:szCs w:val="28"/>
        </w:rPr>
        <w:t xml:space="preserve"> бюджету </w:t>
      </w:r>
      <w:r>
        <w:rPr>
          <w:b/>
          <w:sz w:val="28"/>
          <w:szCs w:val="28"/>
        </w:rPr>
        <w:t>Сальского</w:t>
      </w:r>
      <w:r w:rsidRPr="00021101">
        <w:rPr>
          <w:b/>
          <w:sz w:val="28"/>
          <w:szCs w:val="28"/>
        </w:rPr>
        <w:t xml:space="preserve"> района </w:t>
      </w:r>
    </w:p>
    <w:p w:rsidR="007436BE" w:rsidRDefault="007436BE" w:rsidP="007436BE">
      <w:pPr>
        <w:jc w:val="center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 xml:space="preserve">из бюджета </w:t>
      </w:r>
      <w:r w:rsidR="00A1353C">
        <w:rPr>
          <w:b/>
          <w:sz w:val="28"/>
          <w:szCs w:val="28"/>
        </w:rPr>
        <w:t>Новоегорлыкского</w:t>
      </w:r>
      <w:r w:rsidRPr="005E1517">
        <w:rPr>
          <w:b/>
          <w:sz w:val="28"/>
          <w:szCs w:val="28"/>
        </w:rPr>
        <w:t xml:space="preserve"> сельского </w:t>
      </w:r>
      <w:proofErr w:type="gramStart"/>
      <w:r w:rsidRPr="005E1517">
        <w:rPr>
          <w:b/>
          <w:sz w:val="28"/>
          <w:szCs w:val="28"/>
        </w:rPr>
        <w:t>поселения  Сальского</w:t>
      </w:r>
      <w:proofErr w:type="gramEnd"/>
      <w:r w:rsidRPr="005E1517">
        <w:rPr>
          <w:b/>
          <w:sz w:val="28"/>
          <w:szCs w:val="28"/>
        </w:rPr>
        <w:t xml:space="preserve"> района</w:t>
      </w:r>
    </w:p>
    <w:p w:rsidR="007436BE" w:rsidRPr="007C7E6A" w:rsidRDefault="007436BE" w:rsidP="007436BE">
      <w:pPr>
        <w:jc w:val="right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>
        <w:rPr>
          <w:b/>
          <w:sz w:val="28"/>
          <w:szCs w:val="28"/>
        </w:rPr>
        <w:t>в</w:t>
      </w:r>
      <w:r w:rsidRPr="00021101">
        <w:rPr>
          <w:b/>
          <w:sz w:val="28"/>
          <w:szCs w:val="28"/>
        </w:rPr>
        <w:t xml:space="preserve"> </w:t>
      </w:r>
      <w:r w:rsidRPr="007C7E6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7C7E6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у,</w:t>
      </w:r>
    </w:p>
    <w:p w:rsidR="007436BE" w:rsidRPr="007C7E6A" w:rsidRDefault="007436BE" w:rsidP="00743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7C7E6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6 году,</w:t>
      </w:r>
      <w:r w:rsidRPr="007C7E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gramStart"/>
      <w:r w:rsidRPr="007C7E6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7C7E6A">
        <w:rPr>
          <w:b/>
          <w:sz w:val="28"/>
          <w:szCs w:val="28"/>
        </w:rPr>
        <w:t xml:space="preserve"> </w:t>
      </w:r>
      <w:r w:rsidRPr="007C7E6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  <w:proofErr w:type="gramEnd"/>
      <w:r>
        <w:rPr>
          <w:b/>
          <w:bCs/>
          <w:sz w:val="28"/>
          <w:szCs w:val="28"/>
        </w:rPr>
        <w:t>.</w:t>
      </w:r>
      <w:r w:rsidRPr="007C7E6A">
        <w:rPr>
          <w:b/>
          <w:sz w:val="28"/>
          <w:szCs w:val="28"/>
        </w:rPr>
        <w:t xml:space="preserve"> </w:t>
      </w:r>
    </w:p>
    <w:p w:rsidR="007436BE" w:rsidRDefault="007436BE" w:rsidP="007436BE">
      <w:pPr>
        <w:jc w:val="center"/>
        <w:rPr>
          <w:b/>
          <w:bCs/>
        </w:rPr>
      </w:pPr>
    </w:p>
    <w:p w:rsidR="007436BE" w:rsidRPr="006D2EF2" w:rsidRDefault="007436BE" w:rsidP="007436BE">
      <w:pPr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</w:t>
      </w:r>
      <w:r>
        <w:rPr>
          <w:bCs/>
        </w:rPr>
        <w:t>(</w:t>
      </w:r>
      <w:proofErr w:type="spellStart"/>
      <w:proofErr w:type="gramStart"/>
      <w:r>
        <w:rPr>
          <w:bCs/>
        </w:rPr>
        <w:t>тыс.рублей</w:t>
      </w:r>
      <w:proofErr w:type="spellEnd"/>
      <w:proofErr w:type="gramEnd"/>
      <w:r w:rsidRPr="006D2EF2">
        <w:rPr>
          <w:bCs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71"/>
        <w:gridCol w:w="1682"/>
        <w:gridCol w:w="1821"/>
        <w:gridCol w:w="1820"/>
      </w:tblGrid>
      <w:tr w:rsidR="007436BE" w:rsidRPr="001B2B14" w:rsidTr="007436BE">
        <w:tc>
          <w:tcPr>
            <w:tcW w:w="4928" w:type="dxa"/>
            <w:vMerge w:val="restart"/>
          </w:tcPr>
          <w:p w:rsidR="007436BE" w:rsidRPr="001B2B14" w:rsidRDefault="007436BE" w:rsidP="00A13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Н</w:t>
            </w:r>
            <w:proofErr w:type="spellStart"/>
            <w:r>
              <w:rPr>
                <w:sz w:val="28"/>
                <w:szCs w:val="28"/>
              </w:rPr>
              <w:t>аправление</w:t>
            </w:r>
            <w:proofErr w:type="spellEnd"/>
            <w:r>
              <w:rPr>
                <w:sz w:val="28"/>
                <w:szCs w:val="28"/>
              </w:rPr>
              <w:t xml:space="preserve"> расходования средств</w:t>
            </w:r>
          </w:p>
          <w:p w:rsidR="007436BE" w:rsidRDefault="007436BE" w:rsidP="00A1353C">
            <w:pPr>
              <w:jc w:val="center"/>
              <w:rPr>
                <w:b/>
              </w:rPr>
            </w:pPr>
          </w:p>
        </w:tc>
        <w:tc>
          <w:tcPr>
            <w:tcW w:w="5386" w:type="dxa"/>
            <w:gridSpan w:val="3"/>
          </w:tcPr>
          <w:p w:rsidR="007436BE" w:rsidRPr="001B2B14" w:rsidRDefault="007436BE" w:rsidP="00A1353C">
            <w:pPr>
              <w:jc w:val="center"/>
              <w:rPr>
                <w:sz w:val="28"/>
                <w:szCs w:val="28"/>
              </w:rPr>
            </w:pPr>
            <w:r w:rsidRPr="001B2B14">
              <w:rPr>
                <w:sz w:val="28"/>
                <w:szCs w:val="28"/>
              </w:rPr>
              <w:t>Сумма</w:t>
            </w:r>
          </w:p>
        </w:tc>
      </w:tr>
      <w:tr w:rsidR="007436BE" w:rsidRPr="00D63B63" w:rsidTr="007436BE">
        <w:tc>
          <w:tcPr>
            <w:tcW w:w="4928" w:type="dxa"/>
            <w:vMerge/>
          </w:tcPr>
          <w:p w:rsidR="007436BE" w:rsidRDefault="007436BE" w:rsidP="00A1353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436BE" w:rsidRPr="00D63B63" w:rsidRDefault="007436BE" w:rsidP="00A1353C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436BE" w:rsidRPr="00D63B63" w:rsidRDefault="007436BE" w:rsidP="00A1353C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7436BE" w:rsidRPr="00D63B63" w:rsidRDefault="007436BE" w:rsidP="00A1353C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</w:tr>
      <w:tr w:rsidR="007436BE" w:rsidRPr="001B2B14" w:rsidTr="007436BE">
        <w:tc>
          <w:tcPr>
            <w:tcW w:w="4928" w:type="dxa"/>
          </w:tcPr>
          <w:p w:rsidR="007436BE" w:rsidRPr="00021101" w:rsidRDefault="007436BE" w:rsidP="00A1353C">
            <w:pPr>
              <w:rPr>
                <w:b/>
                <w:sz w:val="28"/>
                <w:szCs w:val="28"/>
              </w:rPr>
            </w:pPr>
            <w:r w:rsidRPr="0002110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7436BE" w:rsidRPr="00583659" w:rsidRDefault="00583659" w:rsidP="00A135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79.8</w:t>
            </w:r>
          </w:p>
        </w:tc>
        <w:tc>
          <w:tcPr>
            <w:tcW w:w="1843" w:type="dxa"/>
          </w:tcPr>
          <w:p w:rsidR="007436BE" w:rsidRPr="00583659" w:rsidRDefault="00583659" w:rsidP="00A135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37.2</w:t>
            </w:r>
          </w:p>
        </w:tc>
        <w:tc>
          <w:tcPr>
            <w:tcW w:w="1842" w:type="dxa"/>
          </w:tcPr>
          <w:p w:rsidR="007436BE" w:rsidRPr="00583659" w:rsidRDefault="00583659" w:rsidP="00A135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38.5</w:t>
            </w:r>
          </w:p>
        </w:tc>
      </w:tr>
      <w:tr w:rsidR="007436BE" w:rsidRPr="001B2B14" w:rsidTr="007436BE">
        <w:tc>
          <w:tcPr>
            <w:tcW w:w="4928" w:type="dxa"/>
          </w:tcPr>
          <w:p w:rsidR="007436BE" w:rsidRDefault="007436BE" w:rsidP="00A1353C">
            <w:pPr>
              <w:jc w:val="both"/>
              <w:rPr>
                <w:b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DB2D59">
              <w:rPr>
                <w:rFonts w:eastAsiaTheme="minorEastAsia"/>
                <w:sz w:val="28"/>
                <w:szCs w:val="28"/>
              </w:rPr>
              <w:t>существление внешнего муниципального финансового контроля</w:t>
            </w:r>
          </w:p>
        </w:tc>
        <w:tc>
          <w:tcPr>
            <w:tcW w:w="1701" w:type="dxa"/>
          </w:tcPr>
          <w:p w:rsidR="007436BE" w:rsidRPr="00583659" w:rsidRDefault="00583659" w:rsidP="00A135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44.2</w:t>
            </w:r>
          </w:p>
        </w:tc>
        <w:tc>
          <w:tcPr>
            <w:tcW w:w="1843" w:type="dxa"/>
          </w:tcPr>
          <w:p w:rsidR="007436BE" w:rsidRPr="001B2B14" w:rsidRDefault="007436BE" w:rsidP="00A1353C">
            <w:pPr>
              <w:jc w:val="center"/>
            </w:pPr>
            <w:r>
              <w:t>0,0</w:t>
            </w:r>
          </w:p>
        </w:tc>
        <w:tc>
          <w:tcPr>
            <w:tcW w:w="1842" w:type="dxa"/>
          </w:tcPr>
          <w:p w:rsidR="007436BE" w:rsidRPr="001B2B14" w:rsidRDefault="007436BE" w:rsidP="00A1353C">
            <w:pPr>
              <w:jc w:val="center"/>
            </w:pPr>
            <w:r>
              <w:t>0,0</w:t>
            </w:r>
          </w:p>
        </w:tc>
      </w:tr>
      <w:tr w:rsidR="007436BE" w:rsidRPr="001B2B14" w:rsidTr="007436BE">
        <w:tc>
          <w:tcPr>
            <w:tcW w:w="4928" w:type="dxa"/>
          </w:tcPr>
          <w:p w:rsidR="007436BE" w:rsidRDefault="007436BE" w:rsidP="00A1353C">
            <w:pPr>
              <w:jc w:val="both"/>
              <w:rPr>
                <w:b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DB2D59">
              <w:rPr>
                <w:rFonts w:eastAsiaTheme="minorEastAsia"/>
                <w:sz w:val="28"/>
                <w:szCs w:val="28"/>
              </w:rPr>
              <w:t>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701" w:type="dxa"/>
          </w:tcPr>
          <w:p w:rsidR="007436BE" w:rsidRPr="00583659" w:rsidRDefault="00583659" w:rsidP="00A135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35.6</w:t>
            </w:r>
          </w:p>
        </w:tc>
        <w:tc>
          <w:tcPr>
            <w:tcW w:w="1843" w:type="dxa"/>
          </w:tcPr>
          <w:p w:rsidR="007436BE" w:rsidRPr="00583659" w:rsidRDefault="00583659" w:rsidP="00A135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37.2</w:t>
            </w:r>
          </w:p>
        </w:tc>
        <w:tc>
          <w:tcPr>
            <w:tcW w:w="1842" w:type="dxa"/>
          </w:tcPr>
          <w:p w:rsidR="007436BE" w:rsidRPr="00583659" w:rsidRDefault="00583659" w:rsidP="00A135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38.5</w:t>
            </w:r>
          </w:p>
        </w:tc>
      </w:tr>
    </w:tbl>
    <w:p w:rsidR="007436BE" w:rsidRDefault="007436BE" w:rsidP="007436BE"/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7436BE">
      <w:pPr>
        <w:jc w:val="right"/>
        <w:rPr>
          <w:color w:val="000000"/>
        </w:rPr>
      </w:pPr>
      <w:r w:rsidRPr="006D2EF2">
        <w:rPr>
          <w:color w:val="000000"/>
        </w:rPr>
        <w:t xml:space="preserve">Приложение </w:t>
      </w:r>
      <w:r>
        <w:rPr>
          <w:color w:val="000000"/>
        </w:rPr>
        <w:t>7</w:t>
      </w:r>
      <w:r w:rsidRPr="006D2EF2">
        <w:rPr>
          <w:color w:val="000000"/>
        </w:rPr>
        <w:t xml:space="preserve">  </w:t>
      </w:r>
    </w:p>
    <w:p w:rsidR="007436BE" w:rsidRDefault="007436BE" w:rsidP="007436BE">
      <w:pPr>
        <w:jc w:val="right"/>
        <w:rPr>
          <w:color w:val="000000"/>
        </w:rPr>
      </w:pPr>
      <w:r w:rsidRPr="006D2EF2">
        <w:rPr>
          <w:color w:val="000000"/>
        </w:rPr>
        <w:t xml:space="preserve">                                                                                </w:t>
      </w:r>
      <w:proofErr w:type="gramStart"/>
      <w:r w:rsidRPr="006D2EF2">
        <w:rPr>
          <w:color w:val="000000"/>
        </w:rPr>
        <w:t>к  решению</w:t>
      </w:r>
      <w:proofErr w:type="gramEnd"/>
      <w:r w:rsidRPr="006D2EF2">
        <w:rPr>
          <w:color w:val="000000"/>
        </w:rPr>
        <w:t xml:space="preserve"> Собрания депутатов </w:t>
      </w:r>
      <w:r w:rsidR="00A1353C">
        <w:rPr>
          <w:color w:val="000000"/>
        </w:rPr>
        <w:t>Новоегорлыкского</w:t>
      </w:r>
      <w:r w:rsidRPr="006D2EF2">
        <w:rPr>
          <w:color w:val="000000"/>
        </w:rPr>
        <w:t xml:space="preserve"> сельского поселения  </w:t>
      </w:r>
    </w:p>
    <w:p w:rsidR="007436BE" w:rsidRDefault="007436BE" w:rsidP="007436BE">
      <w:pPr>
        <w:jc w:val="right"/>
        <w:rPr>
          <w:color w:val="000000"/>
        </w:rPr>
      </w:pPr>
      <w:r w:rsidRPr="002E26C0">
        <w:rPr>
          <w:color w:val="000000"/>
        </w:rPr>
        <w:t>«</w:t>
      </w:r>
      <w:proofErr w:type="gramStart"/>
      <w:r w:rsidRPr="006D2EF2">
        <w:rPr>
          <w:color w:val="000000"/>
        </w:rPr>
        <w:t>О  бюджете</w:t>
      </w:r>
      <w:proofErr w:type="gramEnd"/>
      <w:r w:rsidRPr="006D2EF2">
        <w:rPr>
          <w:color w:val="000000"/>
        </w:rPr>
        <w:t xml:space="preserve"> </w:t>
      </w:r>
      <w:r w:rsidR="00A1353C">
        <w:rPr>
          <w:color w:val="000000"/>
        </w:rPr>
        <w:t>Новоегорлыкского</w:t>
      </w:r>
      <w:r w:rsidRPr="006D2EF2">
        <w:rPr>
          <w:color w:val="000000"/>
        </w:rPr>
        <w:t xml:space="preserve"> сельского поселения</w:t>
      </w:r>
    </w:p>
    <w:p w:rsidR="007436BE" w:rsidRDefault="007436BE" w:rsidP="007436BE">
      <w:pPr>
        <w:jc w:val="right"/>
      </w:pPr>
      <w:r w:rsidRPr="006D2EF2">
        <w:rPr>
          <w:color w:val="000000"/>
        </w:rPr>
        <w:t xml:space="preserve"> Сальского района</w:t>
      </w:r>
      <w:r>
        <w:rPr>
          <w:color w:val="000000"/>
        </w:rPr>
        <w:t xml:space="preserve"> </w:t>
      </w:r>
      <w:r w:rsidRPr="006D2EF2">
        <w:rPr>
          <w:color w:val="000000"/>
        </w:rPr>
        <w:t xml:space="preserve">на </w:t>
      </w:r>
      <w:r w:rsidRPr="00ED6488">
        <w:t>20</w:t>
      </w:r>
      <w:r>
        <w:t xml:space="preserve">25 </w:t>
      </w:r>
      <w:r w:rsidRPr="00ED6488">
        <w:t>год</w:t>
      </w:r>
    </w:p>
    <w:p w:rsidR="007436BE" w:rsidRDefault="007436BE" w:rsidP="007436BE">
      <w:pPr>
        <w:jc w:val="right"/>
        <w:rPr>
          <w:color w:val="000000"/>
        </w:rPr>
      </w:pPr>
      <w:r>
        <w:t xml:space="preserve">и на плановый период 2026 и 2027 </w:t>
      </w:r>
      <w:r>
        <w:rPr>
          <w:color w:val="000000"/>
        </w:rPr>
        <w:t>годов</w:t>
      </w:r>
      <w:r w:rsidRPr="006B5927">
        <w:rPr>
          <w:color w:val="000000"/>
        </w:rPr>
        <w:t>»</w:t>
      </w:r>
    </w:p>
    <w:p w:rsidR="007436BE" w:rsidRPr="00374ECC" w:rsidRDefault="007436BE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36BE" w:rsidRDefault="007436BE" w:rsidP="007436B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02A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а</w:t>
      </w:r>
      <w:r w:rsidRPr="0014002A">
        <w:rPr>
          <w:b/>
          <w:bCs/>
          <w:sz w:val="28"/>
          <w:szCs w:val="28"/>
        </w:rPr>
        <w:t xml:space="preserve"> </w:t>
      </w:r>
    </w:p>
    <w:p w:rsidR="007436BE" w:rsidRDefault="007436BE" w:rsidP="007436B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</w:t>
      </w:r>
      <w:r w:rsidRPr="0014002A">
        <w:rPr>
          <w:b/>
          <w:bCs/>
          <w:sz w:val="28"/>
          <w:szCs w:val="28"/>
        </w:rPr>
        <w:t xml:space="preserve"> гарантий</w:t>
      </w:r>
      <w:r>
        <w:rPr>
          <w:b/>
          <w:bCs/>
          <w:sz w:val="28"/>
          <w:szCs w:val="28"/>
        </w:rPr>
        <w:t xml:space="preserve"> Администрации </w:t>
      </w:r>
    </w:p>
    <w:p w:rsidR="007436BE" w:rsidRDefault="00A1353C" w:rsidP="007436B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Новоегорлыкского</w:t>
      </w:r>
      <w:r w:rsidR="007436BE">
        <w:rPr>
          <w:b/>
          <w:bCs/>
          <w:sz w:val="28"/>
          <w:szCs w:val="28"/>
        </w:rPr>
        <w:t xml:space="preserve"> сельского поселения</w:t>
      </w:r>
    </w:p>
    <w:p w:rsidR="007436BE" w:rsidRPr="0014002A" w:rsidRDefault="007436BE" w:rsidP="007436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02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25</w:t>
      </w:r>
      <w:r w:rsidRPr="0014002A">
        <w:rPr>
          <w:b/>
          <w:bCs/>
          <w:sz w:val="28"/>
          <w:szCs w:val="28"/>
        </w:rPr>
        <w:t xml:space="preserve"> год</w:t>
      </w:r>
      <w:r w:rsidRPr="005F69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r w:rsidRPr="0014002A">
        <w:rPr>
          <w:b/>
          <w:bCs/>
          <w:sz w:val="28"/>
          <w:szCs w:val="28"/>
        </w:rPr>
        <w:t>на плановый период 20</w:t>
      </w:r>
      <w:r>
        <w:rPr>
          <w:b/>
          <w:bCs/>
          <w:sz w:val="28"/>
          <w:szCs w:val="28"/>
        </w:rPr>
        <w:t>26</w:t>
      </w:r>
      <w:r w:rsidRPr="0014002A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27</w:t>
      </w:r>
      <w:r w:rsidRPr="0014002A">
        <w:rPr>
          <w:b/>
          <w:bCs/>
          <w:sz w:val="28"/>
          <w:szCs w:val="28"/>
        </w:rPr>
        <w:t xml:space="preserve"> годов</w:t>
      </w:r>
    </w:p>
    <w:p w:rsidR="007436BE" w:rsidRDefault="007436BE" w:rsidP="007436B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36BE" w:rsidRPr="00134F4E" w:rsidRDefault="007436BE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1.Программа муниципальных гарантий Администрации </w:t>
      </w:r>
    </w:p>
    <w:p w:rsidR="007436BE" w:rsidRPr="00134F4E" w:rsidRDefault="00A1353C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Новоегорлыкского</w:t>
      </w:r>
      <w:r w:rsidR="007436BE" w:rsidRPr="00134F4E">
        <w:rPr>
          <w:bCs/>
          <w:sz w:val="28"/>
          <w:szCs w:val="28"/>
        </w:rPr>
        <w:t xml:space="preserve"> сельского поселения в валюте Российской Федерации</w:t>
      </w:r>
    </w:p>
    <w:p w:rsidR="007436BE" w:rsidRPr="00134F4E" w:rsidRDefault="007436BE" w:rsidP="007436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 w:rsidRPr="00134F4E">
        <w:rPr>
          <w:bCs/>
          <w:sz w:val="28"/>
          <w:szCs w:val="28"/>
        </w:rPr>
        <w:t>годов</w:t>
      </w:r>
    </w:p>
    <w:p w:rsidR="007436BE" w:rsidRPr="00134F4E" w:rsidRDefault="007436BE" w:rsidP="007436BE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36BE" w:rsidRDefault="007436BE" w:rsidP="007436BE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14002A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14002A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Администрации </w:t>
      </w:r>
      <w:r w:rsidR="00A1353C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</w:t>
      </w:r>
      <w:r w:rsidRPr="001400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proofErr w:type="gramEnd"/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годов </w:t>
      </w:r>
      <w:r w:rsidRPr="0014002A">
        <w:rPr>
          <w:sz w:val="28"/>
          <w:szCs w:val="28"/>
        </w:rPr>
        <w:t>не планируется.</w:t>
      </w:r>
    </w:p>
    <w:p w:rsidR="007436BE" w:rsidRDefault="007436BE" w:rsidP="007436BE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4002A">
        <w:rPr>
          <w:sz w:val="28"/>
          <w:szCs w:val="28"/>
        </w:rPr>
        <w:t xml:space="preserve">. Общий объем бюджетных ассигнований, предусмотренных на исполнение выданных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Администрации </w:t>
      </w:r>
      <w:r w:rsidR="00A1353C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</w:t>
      </w:r>
      <w:r w:rsidRPr="0014002A">
        <w:rPr>
          <w:sz w:val="28"/>
          <w:szCs w:val="28"/>
        </w:rPr>
        <w:t xml:space="preserve"> по возможным гарантийным случаям, </w:t>
      </w:r>
      <w:r>
        <w:rPr>
          <w:sz w:val="28"/>
          <w:szCs w:val="28"/>
        </w:rPr>
        <w:t xml:space="preserve">в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14002A">
        <w:rPr>
          <w:sz w:val="28"/>
          <w:szCs w:val="28"/>
        </w:rPr>
        <w:t xml:space="preserve"> не планируется</w:t>
      </w:r>
      <w:r>
        <w:rPr>
          <w:sz w:val="28"/>
          <w:szCs w:val="28"/>
        </w:rPr>
        <w:t>.</w:t>
      </w:r>
    </w:p>
    <w:p w:rsidR="007436BE" w:rsidRDefault="007436BE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36BE" w:rsidRPr="00134F4E" w:rsidRDefault="007436BE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134F4E">
        <w:rPr>
          <w:bCs/>
          <w:sz w:val="28"/>
          <w:szCs w:val="28"/>
        </w:rPr>
        <w:t xml:space="preserve">.Программа муниципальных гарантий Администрации </w:t>
      </w:r>
    </w:p>
    <w:p w:rsidR="007436BE" w:rsidRPr="00134F4E" w:rsidRDefault="00A1353C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Новоегорлыкского</w:t>
      </w:r>
      <w:r w:rsidR="007436BE" w:rsidRPr="00134F4E">
        <w:rPr>
          <w:bCs/>
          <w:sz w:val="28"/>
          <w:szCs w:val="28"/>
        </w:rPr>
        <w:t xml:space="preserve"> сельского поселения в </w:t>
      </w:r>
      <w:r w:rsidR="007436BE">
        <w:rPr>
          <w:bCs/>
          <w:sz w:val="28"/>
          <w:szCs w:val="28"/>
        </w:rPr>
        <w:t>иностранной в</w:t>
      </w:r>
      <w:r w:rsidR="007436BE" w:rsidRPr="00134F4E">
        <w:rPr>
          <w:bCs/>
          <w:sz w:val="28"/>
          <w:szCs w:val="28"/>
        </w:rPr>
        <w:t xml:space="preserve">алюте </w:t>
      </w:r>
    </w:p>
    <w:p w:rsidR="007436BE" w:rsidRDefault="007436BE" w:rsidP="007436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 w:rsidRPr="00134F4E">
        <w:rPr>
          <w:bCs/>
          <w:sz w:val="28"/>
          <w:szCs w:val="28"/>
        </w:rPr>
        <w:t>годов</w:t>
      </w:r>
    </w:p>
    <w:p w:rsidR="007436BE" w:rsidRPr="00134F4E" w:rsidRDefault="007436BE" w:rsidP="007436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36BE" w:rsidRDefault="007436BE" w:rsidP="007436BE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002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14002A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Администрации </w:t>
      </w:r>
      <w:r w:rsidR="00A1353C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</w:t>
      </w:r>
      <w:r w:rsidRPr="001400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proofErr w:type="gramEnd"/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002A">
        <w:rPr>
          <w:sz w:val="28"/>
          <w:szCs w:val="28"/>
        </w:rPr>
        <w:t>не планируется.</w:t>
      </w:r>
    </w:p>
    <w:p w:rsidR="007436BE" w:rsidRDefault="007436BE" w:rsidP="007436BE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14002A">
        <w:rPr>
          <w:sz w:val="28"/>
          <w:szCs w:val="28"/>
        </w:rPr>
        <w:t xml:space="preserve">. Общий объем бюджетных ассигнований, предусмотренных на исполнение выданных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Администрации </w:t>
      </w:r>
      <w:r w:rsidR="00A1353C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</w:t>
      </w:r>
      <w:r w:rsidRPr="0014002A">
        <w:rPr>
          <w:sz w:val="28"/>
          <w:szCs w:val="28"/>
        </w:rPr>
        <w:t xml:space="preserve"> по возможным гарантийным случаям, </w:t>
      </w:r>
      <w:r>
        <w:rPr>
          <w:sz w:val="28"/>
          <w:szCs w:val="28"/>
        </w:rPr>
        <w:t xml:space="preserve">в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14002A">
        <w:rPr>
          <w:sz w:val="28"/>
          <w:szCs w:val="28"/>
        </w:rPr>
        <w:t xml:space="preserve"> не планируется</w:t>
      </w:r>
      <w:r>
        <w:rPr>
          <w:sz w:val="28"/>
          <w:szCs w:val="28"/>
        </w:rPr>
        <w:t>.</w:t>
      </w:r>
    </w:p>
    <w:p w:rsidR="007436BE" w:rsidRDefault="007436BE" w:rsidP="007436BE"/>
    <w:p w:rsidR="00D24DCD" w:rsidRPr="00D24DCD" w:rsidRDefault="00D24DCD" w:rsidP="00D24DCD">
      <w:pPr>
        <w:widowControl w:val="0"/>
        <w:rPr>
          <w:color w:val="000000"/>
          <w:sz w:val="28"/>
          <w:szCs w:val="28"/>
        </w:rPr>
      </w:pPr>
      <w:r w:rsidRPr="00D24DCD">
        <w:rPr>
          <w:color w:val="000000"/>
          <w:sz w:val="28"/>
          <w:szCs w:val="28"/>
        </w:rPr>
        <w:t xml:space="preserve">Статья 2 </w:t>
      </w:r>
    </w:p>
    <w:p w:rsidR="00D24DCD" w:rsidRPr="00D24DCD" w:rsidRDefault="00D24DCD" w:rsidP="00D24DCD">
      <w:pPr>
        <w:widowControl w:val="0"/>
        <w:rPr>
          <w:color w:val="000000"/>
          <w:sz w:val="28"/>
          <w:szCs w:val="28"/>
        </w:rPr>
      </w:pPr>
      <w:r w:rsidRPr="00D24DCD">
        <w:rPr>
          <w:color w:val="000000"/>
          <w:sz w:val="28"/>
          <w:szCs w:val="28"/>
        </w:rPr>
        <w:t xml:space="preserve">Настоящее решение вступает в силу со дня его обнародования на территории Новоегорлыкского сельского поселения. </w:t>
      </w:r>
    </w:p>
    <w:p w:rsidR="00D24DCD" w:rsidRDefault="00D24DCD" w:rsidP="00D24DCD">
      <w:pPr>
        <w:widowControl w:val="0"/>
        <w:rPr>
          <w:color w:val="000000"/>
          <w:sz w:val="28"/>
          <w:szCs w:val="28"/>
        </w:rPr>
      </w:pPr>
    </w:p>
    <w:p w:rsidR="00D24DCD" w:rsidRDefault="00D24DCD" w:rsidP="00D24DCD">
      <w:pPr>
        <w:widowControl w:val="0"/>
        <w:rPr>
          <w:color w:val="000000"/>
          <w:sz w:val="28"/>
          <w:szCs w:val="28"/>
        </w:rPr>
      </w:pPr>
      <w:r w:rsidRPr="00D24DCD">
        <w:rPr>
          <w:color w:val="000000"/>
          <w:sz w:val="28"/>
          <w:szCs w:val="28"/>
        </w:rPr>
        <w:t xml:space="preserve">Председатель Собрания депутатов </w:t>
      </w:r>
    </w:p>
    <w:p w:rsidR="007436BE" w:rsidRDefault="00D24DCD" w:rsidP="00D24DC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D24DCD">
        <w:rPr>
          <w:color w:val="000000"/>
          <w:sz w:val="28"/>
          <w:szCs w:val="28"/>
        </w:rPr>
        <w:t xml:space="preserve"> глава</w:t>
      </w:r>
      <w:r>
        <w:rPr>
          <w:color w:val="000000"/>
          <w:sz w:val="28"/>
          <w:szCs w:val="28"/>
        </w:rPr>
        <w:t xml:space="preserve"> Новоегорлыкского сельского поселения                                 </w:t>
      </w:r>
      <w:proofErr w:type="spellStart"/>
      <w:r>
        <w:rPr>
          <w:color w:val="000000"/>
          <w:sz w:val="28"/>
          <w:szCs w:val="28"/>
        </w:rPr>
        <w:t>А.М.Назаренко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D24DCD" w:rsidRDefault="00D24DCD" w:rsidP="00D24DCD">
      <w:pPr>
        <w:widowControl w:val="0"/>
        <w:rPr>
          <w:color w:val="000000"/>
          <w:sz w:val="28"/>
          <w:szCs w:val="28"/>
        </w:rPr>
      </w:pPr>
    </w:p>
    <w:p w:rsidR="007436BE" w:rsidRPr="0068173D" w:rsidRDefault="00423415" w:rsidP="003E0643">
      <w:pPr>
        <w:widowControl w:val="0"/>
        <w:rPr>
          <w:color w:val="000000"/>
          <w:sz w:val="28"/>
          <w:szCs w:val="28"/>
          <w:lang w:val="en-US"/>
        </w:rPr>
      </w:pPr>
      <w:r w:rsidRPr="00423415">
        <w:rPr>
          <w:color w:val="000000"/>
          <w:sz w:val="28"/>
          <w:szCs w:val="28"/>
        </w:rPr>
        <w:t>№</w:t>
      </w:r>
      <w:r w:rsidR="00D56993">
        <w:rPr>
          <w:color w:val="000000"/>
          <w:sz w:val="28"/>
          <w:szCs w:val="28"/>
          <w:lang w:val="en-US"/>
        </w:rPr>
        <w:t>150</w:t>
      </w:r>
      <w:r w:rsidR="0068173D">
        <w:rPr>
          <w:color w:val="000000"/>
          <w:sz w:val="28"/>
          <w:szCs w:val="28"/>
        </w:rPr>
        <w:t xml:space="preserve"> от </w:t>
      </w:r>
      <w:r w:rsidR="00D56993">
        <w:rPr>
          <w:color w:val="000000"/>
          <w:sz w:val="28"/>
          <w:szCs w:val="28"/>
          <w:lang w:val="en-US"/>
        </w:rPr>
        <w:t>30.07.2025г.</w:t>
      </w:r>
      <w:bookmarkStart w:id="0" w:name="_GoBack"/>
      <w:bookmarkEnd w:id="0"/>
    </w:p>
    <w:sectPr w:rsidR="007436BE" w:rsidRPr="0068173D" w:rsidSect="008C1997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92"/>
    <w:rsid w:val="0001414E"/>
    <w:rsid w:val="00021220"/>
    <w:rsid w:val="00021A85"/>
    <w:rsid w:val="0002563F"/>
    <w:rsid w:val="00026E9C"/>
    <w:rsid w:val="000314C9"/>
    <w:rsid w:val="00034A61"/>
    <w:rsid w:val="00035148"/>
    <w:rsid w:val="00047007"/>
    <w:rsid w:val="00050A3C"/>
    <w:rsid w:val="00065CDD"/>
    <w:rsid w:val="00071D73"/>
    <w:rsid w:val="0008165E"/>
    <w:rsid w:val="0008212D"/>
    <w:rsid w:val="00087820"/>
    <w:rsid w:val="000958B0"/>
    <w:rsid w:val="00096FA0"/>
    <w:rsid w:val="000D4090"/>
    <w:rsid w:val="000F1365"/>
    <w:rsid w:val="000F4F7C"/>
    <w:rsid w:val="00101A29"/>
    <w:rsid w:val="001129A6"/>
    <w:rsid w:val="00117DBD"/>
    <w:rsid w:val="00133204"/>
    <w:rsid w:val="001421EF"/>
    <w:rsid w:val="00142CCF"/>
    <w:rsid w:val="001464CD"/>
    <w:rsid w:val="001508E3"/>
    <w:rsid w:val="00170C34"/>
    <w:rsid w:val="0017205D"/>
    <w:rsid w:val="0018078C"/>
    <w:rsid w:val="00191752"/>
    <w:rsid w:val="00191B38"/>
    <w:rsid w:val="001A39DA"/>
    <w:rsid w:val="001A4CA3"/>
    <w:rsid w:val="001A7247"/>
    <w:rsid w:val="001B61A8"/>
    <w:rsid w:val="001C1C49"/>
    <w:rsid w:val="001D23D2"/>
    <w:rsid w:val="001E5592"/>
    <w:rsid w:val="001E6A09"/>
    <w:rsid w:val="001F6121"/>
    <w:rsid w:val="001F6EE9"/>
    <w:rsid w:val="0020008B"/>
    <w:rsid w:val="00202419"/>
    <w:rsid w:val="00221ECE"/>
    <w:rsid w:val="00222521"/>
    <w:rsid w:val="00226B7F"/>
    <w:rsid w:val="0025057D"/>
    <w:rsid w:val="00257BE5"/>
    <w:rsid w:val="00270931"/>
    <w:rsid w:val="002749ED"/>
    <w:rsid w:val="00280E7F"/>
    <w:rsid w:val="00286ACB"/>
    <w:rsid w:val="00295C72"/>
    <w:rsid w:val="00297431"/>
    <w:rsid w:val="002A0AEC"/>
    <w:rsid w:val="002B0214"/>
    <w:rsid w:val="002B3BEF"/>
    <w:rsid w:val="002C60D5"/>
    <w:rsid w:val="002C7E1F"/>
    <w:rsid w:val="002D1555"/>
    <w:rsid w:val="002D3443"/>
    <w:rsid w:val="002E211F"/>
    <w:rsid w:val="002E360F"/>
    <w:rsid w:val="002F16CC"/>
    <w:rsid w:val="002F4159"/>
    <w:rsid w:val="00306684"/>
    <w:rsid w:val="00310CEA"/>
    <w:rsid w:val="00312256"/>
    <w:rsid w:val="0031306D"/>
    <w:rsid w:val="00332A88"/>
    <w:rsid w:val="00335BEF"/>
    <w:rsid w:val="00343770"/>
    <w:rsid w:val="00350D79"/>
    <w:rsid w:val="003758AD"/>
    <w:rsid w:val="00375ECB"/>
    <w:rsid w:val="00376891"/>
    <w:rsid w:val="00390A94"/>
    <w:rsid w:val="00390C4E"/>
    <w:rsid w:val="003934E2"/>
    <w:rsid w:val="0039786D"/>
    <w:rsid w:val="003A123B"/>
    <w:rsid w:val="003A7750"/>
    <w:rsid w:val="003B140E"/>
    <w:rsid w:val="003C0D62"/>
    <w:rsid w:val="003C60EE"/>
    <w:rsid w:val="003D0B52"/>
    <w:rsid w:val="003D3B38"/>
    <w:rsid w:val="003D6892"/>
    <w:rsid w:val="003E0643"/>
    <w:rsid w:val="003E2A16"/>
    <w:rsid w:val="003F0D18"/>
    <w:rsid w:val="003F3BD2"/>
    <w:rsid w:val="003F5BF1"/>
    <w:rsid w:val="00422A4A"/>
    <w:rsid w:val="00422F06"/>
    <w:rsid w:val="00423415"/>
    <w:rsid w:val="00424A56"/>
    <w:rsid w:val="0042780F"/>
    <w:rsid w:val="00431421"/>
    <w:rsid w:val="00433226"/>
    <w:rsid w:val="004417F3"/>
    <w:rsid w:val="00442BDB"/>
    <w:rsid w:val="0044581A"/>
    <w:rsid w:val="00453EB2"/>
    <w:rsid w:val="00482820"/>
    <w:rsid w:val="00482CE1"/>
    <w:rsid w:val="004846B2"/>
    <w:rsid w:val="004847D5"/>
    <w:rsid w:val="00485C15"/>
    <w:rsid w:val="00497C28"/>
    <w:rsid w:val="004A0F1C"/>
    <w:rsid w:val="004B14FD"/>
    <w:rsid w:val="004B4A9A"/>
    <w:rsid w:val="004C5370"/>
    <w:rsid w:val="004C60D0"/>
    <w:rsid w:val="004D3E78"/>
    <w:rsid w:val="004D40D7"/>
    <w:rsid w:val="004E5D8B"/>
    <w:rsid w:val="004E76E1"/>
    <w:rsid w:val="004F554D"/>
    <w:rsid w:val="0050320E"/>
    <w:rsid w:val="00507627"/>
    <w:rsid w:val="00507F50"/>
    <w:rsid w:val="00515189"/>
    <w:rsid w:val="005249F2"/>
    <w:rsid w:val="005364F1"/>
    <w:rsid w:val="005366BB"/>
    <w:rsid w:val="00536DE1"/>
    <w:rsid w:val="00541049"/>
    <w:rsid w:val="00572100"/>
    <w:rsid w:val="00573156"/>
    <w:rsid w:val="005807DC"/>
    <w:rsid w:val="00581E13"/>
    <w:rsid w:val="00583659"/>
    <w:rsid w:val="00586641"/>
    <w:rsid w:val="00587B65"/>
    <w:rsid w:val="005904E2"/>
    <w:rsid w:val="005A1789"/>
    <w:rsid w:val="005A2C93"/>
    <w:rsid w:val="005A526E"/>
    <w:rsid w:val="005B7868"/>
    <w:rsid w:val="005C7BC6"/>
    <w:rsid w:val="005C7F2A"/>
    <w:rsid w:val="005E2FC6"/>
    <w:rsid w:val="005E6402"/>
    <w:rsid w:val="0060659F"/>
    <w:rsid w:val="0063423A"/>
    <w:rsid w:val="0064282B"/>
    <w:rsid w:val="00642F36"/>
    <w:rsid w:val="006477AC"/>
    <w:rsid w:val="006656EB"/>
    <w:rsid w:val="0068173D"/>
    <w:rsid w:val="006833D4"/>
    <w:rsid w:val="006846EC"/>
    <w:rsid w:val="00686BE9"/>
    <w:rsid w:val="00690209"/>
    <w:rsid w:val="00695069"/>
    <w:rsid w:val="006A3368"/>
    <w:rsid w:val="006A4C98"/>
    <w:rsid w:val="006B751B"/>
    <w:rsid w:val="006D05A4"/>
    <w:rsid w:val="006D2069"/>
    <w:rsid w:val="006E3DEF"/>
    <w:rsid w:val="006F5434"/>
    <w:rsid w:val="007006AE"/>
    <w:rsid w:val="00704461"/>
    <w:rsid w:val="00712A05"/>
    <w:rsid w:val="0071709A"/>
    <w:rsid w:val="00720563"/>
    <w:rsid w:val="00721B0D"/>
    <w:rsid w:val="007436BE"/>
    <w:rsid w:val="00747B62"/>
    <w:rsid w:val="007579F6"/>
    <w:rsid w:val="00762472"/>
    <w:rsid w:val="00763B77"/>
    <w:rsid w:val="007702AF"/>
    <w:rsid w:val="00770A90"/>
    <w:rsid w:val="00770ABB"/>
    <w:rsid w:val="00775C37"/>
    <w:rsid w:val="00795686"/>
    <w:rsid w:val="007A1541"/>
    <w:rsid w:val="007A3BE5"/>
    <w:rsid w:val="007B043A"/>
    <w:rsid w:val="007B1394"/>
    <w:rsid w:val="007B3ED9"/>
    <w:rsid w:val="007C5448"/>
    <w:rsid w:val="007C69B3"/>
    <w:rsid w:val="007E4A02"/>
    <w:rsid w:val="007E5512"/>
    <w:rsid w:val="007E6877"/>
    <w:rsid w:val="007E7F5A"/>
    <w:rsid w:val="007F4F12"/>
    <w:rsid w:val="00810AEA"/>
    <w:rsid w:val="0081328C"/>
    <w:rsid w:val="00823D74"/>
    <w:rsid w:val="008243C4"/>
    <w:rsid w:val="0082555D"/>
    <w:rsid w:val="00826C39"/>
    <w:rsid w:val="0085670E"/>
    <w:rsid w:val="00864002"/>
    <w:rsid w:val="008713A6"/>
    <w:rsid w:val="008713B0"/>
    <w:rsid w:val="00871BA3"/>
    <w:rsid w:val="00871FDB"/>
    <w:rsid w:val="00880632"/>
    <w:rsid w:val="00886492"/>
    <w:rsid w:val="00892CEE"/>
    <w:rsid w:val="008B0035"/>
    <w:rsid w:val="008B6A1C"/>
    <w:rsid w:val="008C1997"/>
    <w:rsid w:val="008C33A8"/>
    <w:rsid w:val="008E1570"/>
    <w:rsid w:val="008E2591"/>
    <w:rsid w:val="008F2D57"/>
    <w:rsid w:val="009051A9"/>
    <w:rsid w:val="009124EF"/>
    <w:rsid w:val="009251C6"/>
    <w:rsid w:val="0092526D"/>
    <w:rsid w:val="0094359E"/>
    <w:rsid w:val="00945F1C"/>
    <w:rsid w:val="009551F9"/>
    <w:rsid w:val="00955EF9"/>
    <w:rsid w:val="00976D1D"/>
    <w:rsid w:val="00983C40"/>
    <w:rsid w:val="009B5F2D"/>
    <w:rsid w:val="009D0408"/>
    <w:rsid w:val="009D7A22"/>
    <w:rsid w:val="009E31C5"/>
    <w:rsid w:val="009E4C53"/>
    <w:rsid w:val="009F14FE"/>
    <w:rsid w:val="009F36AF"/>
    <w:rsid w:val="00A0042E"/>
    <w:rsid w:val="00A00BB6"/>
    <w:rsid w:val="00A118A3"/>
    <w:rsid w:val="00A1353C"/>
    <w:rsid w:val="00A135BE"/>
    <w:rsid w:val="00A1549F"/>
    <w:rsid w:val="00A1556C"/>
    <w:rsid w:val="00A203C3"/>
    <w:rsid w:val="00A2595E"/>
    <w:rsid w:val="00A312D5"/>
    <w:rsid w:val="00A34A08"/>
    <w:rsid w:val="00A46A51"/>
    <w:rsid w:val="00A51FD5"/>
    <w:rsid w:val="00A54B86"/>
    <w:rsid w:val="00A60AD9"/>
    <w:rsid w:val="00A64EF2"/>
    <w:rsid w:val="00A85675"/>
    <w:rsid w:val="00A8732A"/>
    <w:rsid w:val="00A968F5"/>
    <w:rsid w:val="00AB038A"/>
    <w:rsid w:val="00AB4C0A"/>
    <w:rsid w:val="00AC08C8"/>
    <w:rsid w:val="00AC4169"/>
    <w:rsid w:val="00AC512B"/>
    <w:rsid w:val="00AC711F"/>
    <w:rsid w:val="00AD06C7"/>
    <w:rsid w:val="00AD40C9"/>
    <w:rsid w:val="00B020B9"/>
    <w:rsid w:val="00B0259B"/>
    <w:rsid w:val="00B076E7"/>
    <w:rsid w:val="00B101CB"/>
    <w:rsid w:val="00B102F1"/>
    <w:rsid w:val="00B21D6B"/>
    <w:rsid w:val="00B23F58"/>
    <w:rsid w:val="00B25B7E"/>
    <w:rsid w:val="00B26FE6"/>
    <w:rsid w:val="00B446C7"/>
    <w:rsid w:val="00B4521F"/>
    <w:rsid w:val="00B63AA6"/>
    <w:rsid w:val="00B64F18"/>
    <w:rsid w:val="00B65C00"/>
    <w:rsid w:val="00B6663F"/>
    <w:rsid w:val="00B6783C"/>
    <w:rsid w:val="00B70FCA"/>
    <w:rsid w:val="00B742EF"/>
    <w:rsid w:val="00B74419"/>
    <w:rsid w:val="00B94AA2"/>
    <w:rsid w:val="00BB0C6B"/>
    <w:rsid w:val="00BB2075"/>
    <w:rsid w:val="00BC21AC"/>
    <w:rsid w:val="00C02DB9"/>
    <w:rsid w:val="00C12EB7"/>
    <w:rsid w:val="00C13283"/>
    <w:rsid w:val="00C266A5"/>
    <w:rsid w:val="00C31300"/>
    <w:rsid w:val="00C36B3C"/>
    <w:rsid w:val="00C4605E"/>
    <w:rsid w:val="00C73D3C"/>
    <w:rsid w:val="00C87AA1"/>
    <w:rsid w:val="00C949A0"/>
    <w:rsid w:val="00CA39E1"/>
    <w:rsid w:val="00CA5CC7"/>
    <w:rsid w:val="00CB218C"/>
    <w:rsid w:val="00CB420B"/>
    <w:rsid w:val="00CC0B58"/>
    <w:rsid w:val="00CD142A"/>
    <w:rsid w:val="00CD2101"/>
    <w:rsid w:val="00CD2ACF"/>
    <w:rsid w:val="00CD7D05"/>
    <w:rsid w:val="00CF0555"/>
    <w:rsid w:val="00CF5F15"/>
    <w:rsid w:val="00D05F4D"/>
    <w:rsid w:val="00D06D9C"/>
    <w:rsid w:val="00D24037"/>
    <w:rsid w:val="00D24DCD"/>
    <w:rsid w:val="00D36F2C"/>
    <w:rsid w:val="00D42291"/>
    <w:rsid w:val="00D444EB"/>
    <w:rsid w:val="00D47958"/>
    <w:rsid w:val="00D5496C"/>
    <w:rsid w:val="00D56993"/>
    <w:rsid w:val="00D57AC6"/>
    <w:rsid w:val="00D70A9F"/>
    <w:rsid w:val="00D738D4"/>
    <w:rsid w:val="00D74FBE"/>
    <w:rsid w:val="00D8374E"/>
    <w:rsid w:val="00DA2A9D"/>
    <w:rsid w:val="00DB4931"/>
    <w:rsid w:val="00DB78B1"/>
    <w:rsid w:val="00DD0D0D"/>
    <w:rsid w:val="00DD4338"/>
    <w:rsid w:val="00DD799B"/>
    <w:rsid w:val="00DE5B77"/>
    <w:rsid w:val="00DE7C67"/>
    <w:rsid w:val="00E05287"/>
    <w:rsid w:val="00E303CE"/>
    <w:rsid w:val="00E3625A"/>
    <w:rsid w:val="00E4331D"/>
    <w:rsid w:val="00E70836"/>
    <w:rsid w:val="00E766FC"/>
    <w:rsid w:val="00E77568"/>
    <w:rsid w:val="00E843E4"/>
    <w:rsid w:val="00EA2FDD"/>
    <w:rsid w:val="00EB1F15"/>
    <w:rsid w:val="00EB1FD8"/>
    <w:rsid w:val="00EB3643"/>
    <w:rsid w:val="00EB7271"/>
    <w:rsid w:val="00EC476B"/>
    <w:rsid w:val="00ED2F06"/>
    <w:rsid w:val="00EE1B12"/>
    <w:rsid w:val="00EE2EE2"/>
    <w:rsid w:val="00EE4CFE"/>
    <w:rsid w:val="00EF4D3D"/>
    <w:rsid w:val="00EF6402"/>
    <w:rsid w:val="00F12E2F"/>
    <w:rsid w:val="00F14064"/>
    <w:rsid w:val="00F20B11"/>
    <w:rsid w:val="00F219A9"/>
    <w:rsid w:val="00F25A05"/>
    <w:rsid w:val="00F30236"/>
    <w:rsid w:val="00F40712"/>
    <w:rsid w:val="00F41A77"/>
    <w:rsid w:val="00F41B89"/>
    <w:rsid w:val="00F7063F"/>
    <w:rsid w:val="00F70F1C"/>
    <w:rsid w:val="00F7362A"/>
    <w:rsid w:val="00F813DB"/>
    <w:rsid w:val="00F84884"/>
    <w:rsid w:val="00F84EB0"/>
    <w:rsid w:val="00F90724"/>
    <w:rsid w:val="00F908B7"/>
    <w:rsid w:val="00F963B6"/>
    <w:rsid w:val="00FA4792"/>
    <w:rsid w:val="00FB5CE2"/>
    <w:rsid w:val="00FB7D56"/>
    <w:rsid w:val="00FC0917"/>
    <w:rsid w:val="00FC239D"/>
    <w:rsid w:val="00FD1AF3"/>
    <w:rsid w:val="00FD5B6B"/>
    <w:rsid w:val="00FE59FB"/>
    <w:rsid w:val="00FF3FE8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8925"/>
  <w15:docId w15:val="{49C3FF89-79DD-41FA-A6AD-52228809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E84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Гиперссылка2"/>
    <w:rsid w:val="003F0D1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"/>
    <w:rsid w:val="001A3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87">
    <w:name w:val="xl87"/>
    <w:basedOn w:val="a"/>
    <w:rsid w:val="001A3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4314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14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FD62-3D34-46F3-BF83-4C83BA66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7709</Words>
  <Characters>43947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</cp:lastModifiedBy>
  <cp:revision>2</cp:revision>
  <cp:lastPrinted>2025-03-14T10:05:00Z</cp:lastPrinted>
  <dcterms:created xsi:type="dcterms:W3CDTF">2025-07-31T08:23:00Z</dcterms:created>
  <dcterms:modified xsi:type="dcterms:W3CDTF">2025-07-31T08:23:00Z</dcterms:modified>
</cp:coreProperties>
</file>