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профилактике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правонарушений Новоегорлыкского сельского поселения</w:t>
      </w:r>
    </w:p>
    <w:p w:rsidR="00505403" w:rsidRDefault="00505403">
      <w:pPr>
        <w:jc w:val="center"/>
        <w:rPr>
          <w:sz w:val="28"/>
          <w:szCs w:val="28"/>
        </w:rPr>
      </w:pPr>
    </w:p>
    <w:p w:rsidR="00505403" w:rsidRDefault="00057543">
      <w:pPr>
        <w:rPr>
          <w:sz w:val="28"/>
          <w:szCs w:val="28"/>
        </w:rPr>
      </w:pPr>
      <w:r>
        <w:rPr>
          <w:sz w:val="28"/>
          <w:szCs w:val="28"/>
        </w:rPr>
        <w:t>17  февраля</w:t>
      </w:r>
      <w:r w:rsidR="00A02A76">
        <w:rPr>
          <w:sz w:val="28"/>
          <w:szCs w:val="28"/>
        </w:rPr>
        <w:t xml:space="preserve">     </w:t>
      </w:r>
      <w:r w:rsidR="00523974">
        <w:rPr>
          <w:sz w:val="28"/>
          <w:szCs w:val="28"/>
        </w:rPr>
        <w:t>2025</w:t>
      </w:r>
      <w:r w:rsidR="00413C2B">
        <w:rPr>
          <w:sz w:val="28"/>
          <w:szCs w:val="28"/>
        </w:rPr>
        <w:t xml:space="preserve"> </w:t>
      </w:r>
      <w:r w:rsidR="00505403">
        <w:rPr>
          <w:sz w:val="28"/>
          <w:szCs w:val="28"/>
        </w:rPr>
        <w:t>го</w:t>
      </w:r>
      <w:r w:rsidR="00413C2B">
        <w:rPr>
          <w:sz w:val="28"/>
          <w:szCs w:val="28"/>
        </w:rPr>
        <w:t xml:space="preserve">да                    </w:t>
      </w:r>
      <w:r w:rsidR="00505403">
        <w:rPr>
          <w:sz w:val="28"/>
          <w:szCs w:val="28"/>
        </w:rPr>
        <w:t xml:space="preserve">                                       </w:t>
      </w:r>
      <w:r w:rsidR="00413C2B">
        <w:rPr>
          <w:sz w:val="28"/>
          <w:szCs w:val="28"/>
        </w:rPr>
        <w:t xml:space="preserve">                            №  1</w:t>
      </w:r>
    </w:p>
    <w:p w:rsidR="00505403" w:rsidRDefault="00505403">
      <w:pPr>
        <w:ind w:left="34"/>
        <w:rPr>
          <w:sz w:val="28"/>
          <w:szCs w:val="28"/>
        </w:rPr>
      </w:pPr>
      <w:r>
        <w:rPr>
          <w:sz w:val="28"/>
          <w:szCs w:val="28"/>
        </w:rPr>
        <w:t xml:space="preserve">           14.30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</w:p>
    <w:p w:rsidR="00505403" w:rsidRDefault="00505403">
      <w:pPr>
        <w:ind w:left="34"/>
        <w:jc w:val="center"/>
        <w:rPr>
          <w:sz w:val="28"/>
          <w:szCs w:val="28"/>
        </w:rPr>
      </w:pPr>
    </w:p>
    <w:p w:rsidR="00505403" w:rsidRDefault="00505403">
      <w:pPr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 по профилактике правонарушений:</w:t>
      </w:r>
    </w:p>
    <w:p w:rsidR="00505403" w:rsidRDefault="005054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9758" w:type="dxa"/>
        <w:tblInd w:w="-318" w:type="dxa"/>
        <w:tblLayout w:type="fixed"/>
        <w:tblLook w:val="04A0"/>
      </w:tblPr>
      <w:tblGrid>
        <w:gridCol w:w="595"/>
        <w:gridCol w:w="3482"/>
        <w:gridCol w:w="236"/>
        <w:gridCol w:w="5445"/>
      </w:tblGrid>
      <w:tr w:rsidR="00EC46CB" w:rsidRPr="00A1752C" w:rsidTr="00B5185A">
        <w:trPr>
          <w:trHeight w:val="1019"/>
        </w:trPr>
        <w:tc>
          <w:tcPr>
            <w:tcW w:w="595" w:type="dxa"/>
            <w:shd w:val="clear" w:color="auto" w:fill="auto"/>
          </w:tcPr>
          <w:p w:rsidR="00EC46CB" w:rsidRPr="00A1752C" w:rsidRDefault="00EC46CB" w:rsidP="00B5185A">
            <w:pPr>
              <w:rPr>
                <w:sz w:val="28"/>
                <w:szCs w:val="28"/>
              </w:rPr>
            </w:pPr>
            <w:r w:rsidRPr="00A17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EC46CB" w:rsidRPr="00A1752C" w:rsidRDefault="00EC46CB" w:rsidP="00B51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Сенив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Онуфриевна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EC46CB" w:rsidRPr="00A1752C" w:rsidRDefault="00EC46CB" w:rsidP="00B51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EC46CB" w:rsidRPr="00A1752C" w:rsidRDefault="00EC46CB" w:rsidP="00B51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1752C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  <w:r w:rsidRPr="00A1752C">
              <w:rPr>
                <w:sz w:val="28"/>
                <w:szCs w:val="28"/>
              </w:rPr>
              <w:t>, председатель комиссии</w:t>
            </w:r>
          </w:p>
          <w:p w:rsidR="00EC46CB" w:rsidRPr="00A1752C" w:rsidRDefault="00EC46CB" w:rsidP="00B5185A">
            <w:pPr>
              <w:jc w:val="both"/>
              <w:rPr>
                <w:sz w:val="28"/>
                <w:szCs w:val="28"/>
              </w:rPr>
            </w:pPr>
          </w:p>
        </w:tc>
      </w:tr>
      <w:tr w:rsidR="00EC46CB" w:rsidTr="00B5185A">
        <w:trPr>
          <w:trHeight w:val="1019"/>
        </w:trPr>
        <w:tc>
          <w:tcPr>
            <w:tcW w:w="595" w:type="dxa"/>
            <w:shd w:val="clear" w:color="auto" w:fill="auto"/>
          </w:tcPr>
          <w:p w:rsidR="00EC46CB" w:rsidRPr="00A1752C" w:rsidRDefault="00EC46CB" w:rsidP="00B5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EC46CB" w:rsidRDefault="00EC46CB" w:rsidP="00B51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Кагальницкий</w:t>
            </w:r>
            <w:proofErr w:type="spellEnd"/>
            <w:r>
              <w:rPr>
                <w:sz w:val="28"/>
                <w:szCs w:val="28"/>
              </w:rPr>
              <w:t xml:space="preserve"> Виталий Вячеславович</w:t>
            </w:r>
          </w:p>
        </w:tc>
        <w:tc>
          <w:tcPr>
            <w:tcW w:w="236" w:type="dxa"/>
          </w:tcPr>
          <w:p w:rsidR="00EC46CB" w:rsidRDefault="00EC46CB" w:rsidP="00B51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EC46CB" w:rsidRDefault="00EC46CB" w:rsidP="00B51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Новоегорлыкского сельского поселения, заместитель председателя комиссии </w:t>
            </w:r>
          </w:p>
        </w:tc>
      </w:tr>
      <w:tr w:rsidR="00EC46CB" w:rsidRPr="00A1752C" w:rsidTr="00B5185A">
        <w:trPr>
          <w:trHeight w:val="1209"/>
        </w:trPr>
        <w:tc>
          <w:tcPr>
            <w:tcW w:w="595" w:type="dxa"/>
            <w:shd w:val="clear" w:color="auto" w:fill="auto"/>
          </w:tcPr>
          <w:p w:rsidR="00EC46CB" w:rsidRPr="00A1752C" w:rsidRDefault="00EC46CB" w:rsidP="00B5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2" w:type="dxa"/>
            <w:shd w:val="clear" w:color="auto" w:fill="auto"/>
          </w:tcPr>
          <w:p w:rsidR="00EC46CB" w:rsidRPr="00A1752C" w:rsidRDefault="00EC46CB" w:rsidP="00B518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Крецу</w:t>
            </w:r>
            <w:proofErr w:type="spellEnd"/>
            <w:r>
              <w:rPr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36" w:type="dxa"/>
          </w:tcPr>
          <w:p w:rsidR="00EC46CB" w:rsidRDefault="00EC46CB" w:rsidP="00B5185A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EC46CB" w:rsidRDefault="00EC46CB" w:rsidP="00B5185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Новоегорлыкского сельского поселения, секретарь комиссии</w:t>
            </w:r>
          </w:p>
          <w:p w:rsidR="00EC46CB" w:rsidRPr="00A1752C" w:rsidRDefault="00EC46CB" w:rsidP="00B5185A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841E12" w:rsidRDefault="00841E12" w:rsidP="00841E12">
      <w:pPr>
        <w:ind w:left="-142" w:firstLine="142"/>
        <w:rPr>
          <w:sz w:val="16"/>
          <w:szCs w:val="16"/>
        </w:rPr>
      </w:pPr>
    </w:p>
    <w:p w:rsidR="00EC46CB" w:rsidRDefault="00EC46CB" w:rsidP="00841E12">
      <w:pPr>
        <w:ind w:left="-142" w:firstLine="142"/>
        <w:rPr>
          <w:sz w:val="16"/>
          <w:szCs w:val="16"/>
        </w:rPr>
      </w:pPr>
    </w:p>
    <w:tbl>
      <w:tblPr>
        <w:tblW w:w="16728" w:type="dxa"/>
        <w:tblInd w:w="-318" w:type="dxa"/>
        <w:tblLook w:val="04A0"/>
      </w:tblPr>
      <w:tblGrid>
        <w:gridCol w:w="566"/>
        <w:gridCol w:w="144"/>
        <w:gridCol w:w="3114"/>
        <w:gridCol w:w="430"/>
        <w:gridCol w:w="9"/>
        <w:gridCol w:w="6228"/>
        <w:gridCol w:w="141"/>
        <w:gridCol w:w="6096"/>
      </w:tblGrid>
      <w:tr w:rsidR="00841E12" w:rsidTr="00662873">
        <w:tc>
          <w:tcPr>
            <w:tcW w:w="566" w:type="dxa"/>
            <w:hideMark/>
          </w:tcPr>
          <w:p w:rsidR="00841E12" w:rsidRDefault="00841E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8" w:type="dxa"/>
            <w:gridSpan w:val="3"/>
            <w:hideMark/>
          </w:tcPr>
          <w:p w:rsidR="00841E12" w:rsidRDefault="00EC46CB">
            <w:pPr>
              <w:jc w:val="both"/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Казарьянц</w:t>
            </w:r>
            <w:proofErr w:type="spellEnd"/>
            <w:r w:rsidRPr="008D5EB1"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6378" w:type="dxa"/>
            <w:gridSpan w:val="3"/>
            <w:hideMark/>
          </w:tcPr>
          <w:p w:rsidR="00841E12" w:rsidRDefault="0084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662873" w:rsidRDefault="006628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hideMark/>
          </w:tcPr>
          <w:p w:rsidR="00841E12" w:rsidRDefault="0084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E12" w:rsidTr="00662873">
        <w:tc>
          <w:tcPr>
            <w:tcW w:w="566" w:type="dxa"/>
            <w:hideMark/>
          </w:tcPr>
          <w:p w:rsidR="00841E12" w:rsidRDefault="00071D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3"/>
            <w:hideMark/>
          </w:tcPr>
          <w:p w:rsidR="00841E12" w:rsidRDefault="00EC46CB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Мишакина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  <w:r w:rsidR="006E3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3"/>
            <w:hideMark/>
          </w:tcPr>
          <w:p w:rsidR="00841E12" w:rsidRDefault="0084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правовым вопросам администрации Новоегорлыкского сельского поселения</w:t>
            </w:r>
          </w:p>
          <w:p w:rsidR="00662873" w:rsidRDefault="006628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hideMark/>
          </w:tcPr>
          <w:p w:rsidR="00841E12" w:rsidRDefault="0084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E12" w:rsidTr="00662873">
        <w:tc>
          <w:tcPr>
            <w:tcW w:w="566" w:type="dxa"/>
            <w:hideMark/>
          </w:tcPr>
          <w:p w:rsidR="00841E12" w:rsidRDefault="00071D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3"/>
            <w:hideMark/>
          </w:tcPr>
          <w:p w:rsidR="00841E12" w:rsidRDefault="00071D81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Абгорян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Масисовна</w:t>
            </w:r>
            <w:proofErr w:type="spellEnd"/>
          </w:p>
          <w:p w:rsidR="00662873" w:rsidRDefault="00662873">
            <w:pPr>
              <w:tabs>
                <w:tab w:val="right" w:pos="3492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hideMark/>
          </w:tcPr>
          <w:p w:rsidR="00841E12" w:rsidRDefault="0084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 </w:t>
            </w:r>
            <w:proofErr w:type="spellStart"/>
            <w:r>
              <w:rPr>
                <w:sz w:val="28"/>
                <w:szCs w:val="28"/>
              </w:rPr>
              <w:t>Новоегорлыкской</w:t>
            </w:r>
            <w:proofErr w:type="spellEnd"/>
            <w:r>
              <w:rPr>
                <w:sz w:val="28"/>
                <w:szCs w:val="28"/>
              </w:rPr>
              <w:t xml:space="preserve"> амбулатории</w:t>
            </w:r>
          </w:p>
        </w:tc>
        <w:tc>
          <w:tcPr>
            <w:tcW w:w="6096" w:type="dxa"/>
            <w:hideMark/>
          </w:tcPr>
          <w:p w:rsidR="00841E12" w:rsidRDefault="0084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E12" w:rsidTr="00662873">
        <w:trPr>
          <w:trHeight w:val="825"/>
        </w:trPr>
        <w:tc>
          <w:tcPr>
            <w:tcW w:w="566" w:type="dxa"/>
            <w:hideMark/>
          </w:tcPr>
          <w:p w:rsidR="00841E12" w:rsidRDefault="00071D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3"/>
            <w:hideMark/>
          </w:tcPr>
          <w:p w:rsidR="00841E12" w:rsidRDefault="00EC46CB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Барбитов</w:t>
            </w:r>
            <w:proofErr w:type="spellEnd"/>
            <w:r>
              <w:rPr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sz w:val="28"/>
                <w:szCs w:val="28"/>
              </w:rPr>
              <w:t>Викторрович</w:t>
            </w:r>
            <w:proofErr w:type="spellEnd"/>
            <w:r w:rsidR="00413C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3"/>
            <w:hideMark/>
          </w:tcPr>
          <w:p w:rsidR="00662873" w:rsidRDefault="00EC46CB" w:rsidP="00EC4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 Новоегорлыкского сельского поселения</w:t>
            </w:r>
          </w:p>
        </w:tc>
        <w:tc>
          <w:tcPr>
            <w:tcW w:w="6096" w:type="dxa"/>
            <w:hideMark/>
          </w:tcPr>
          <w:p w:rsidR="00841E12" w:rsidRDefault="0084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E12" w:rsidTr="00662873">
        <w:trPr>
          <w:trHeight w:val="825"/>
        </w:trPr>
        <w:tc>
          <w:tcPr>
            <w:tcW w:w="566" w:type="dxa"/>
            <w:hideMark/>
          </w:tcPr>
          <w:p w:rsidR="00841E12" w:rsidRDefault="00071D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  <w:gridSpan w:val="3"/>
            <w:hideMark/>
          </w:tcPr>
          <w:p w:rsidR="00841E12" w:rsidRDefault="00841E12">
            <w:pPr>
              <w:tabs>
                <w:tab w:val="right" w:pos="34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Алексей Михайлович</w:t>
            </w:r>
          </w:p>
        </w:tc>
        <w:tc>
          <w:tcPr>
            <w:tcW w:w="6378" w:type="dxa"/>
            <w:gridSpan w:val="3"/>
            <w:hideMark/>
          </w:tcPr>
          <w:p w:rsidR="00841E12" w:rsidRDefault="0084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Новоегорлыкского сельского поселения</w:t>
            </w:r>
          </w:p>
        </w:tc>
        <w:tc>
          <w:tcPr>
            <w:tcW w:w="6096" w:type="dxa"/>
            <w:hideMark/>
          </w:tcPr>
          <w:p w:rsidR="00841E12" w:rsidRDefault="0084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705"/>
        </w:trPr>
        <w:tc>
          <w:tcPr>
            <w:tcW w:w="710" w:type="dxa"/>
            <w:gridSpan w:val="2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:rsidR="00841E12" w:rsidRDefault="00841E1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Приглашённые:</w:t>
            </w:r>
          </w:p>
          <w:p w:rsidR="00841E12" w:rsidRDefault="00841E1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747"/>
        </w:trPr>
        <w:tc>
          <w:tcPr>
            <w:tcW w:w="710" w:type="dxa"/>
            <w:gridSpan w:val="2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Жаворонкова Елена Александровна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35 </w:t>
            </w:r>
          </w:p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071D81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Липовая Людмила Викторовна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36 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934DB1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Савенко Ирина Григорьевна 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34 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Самандарова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СОШ № 62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Демченко Наталья Ивановна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СОШ  № 54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841E12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C46C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Глазко Наталья Ивановна</w:t>
            </w: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Собрания Депутатов Новоегорлыкского сельского поселения</w:t>
            </w:r>
          </w:p>
        </w:tc>
      </w:tr>
      <w:tr w:rsidR="00841E12" w:rsidTr="00662873">
        <w:tblPrEx>
          <w:tblLook w:val="01E0"/>
        </w:tblPrEx>
        <w:trPr>
          <w:gridAfter w:val="2"/>
          <w:wAfter w:w="6237" w:type="dxa"/>
          <w:trHeight w:val="200"/>
        </w:trPr>
        <w:tc>
          <w:tcPr>
            <w:tcW w:w="710" w:type="dxa"/>
            <w:gridSpan w:val="2"/>
            <w:hideMark/>
          </w:tcPr>
          <w:p w:rsidR="00841E12" w:rsidRDefault="00EC46CB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Сапельникова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Викторовна</w:t>
            </w:r>
          </w:p>
          <w:p w:rsidR="001F3119" w:rsidRDefault="001F3119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9" w:type="dxa"/>
            <w:gridSpan w:val="2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38 </w:t>
            </w:r>
          </w:p>
        </w:tc>
      </w:tr>
    </w:tbl>
    <w:p w:rsidR="00505403" w:rsidRDefault="00505403">
      <w:pPr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Общее количество присутствующих: </w:t>
      </w:r>
      <w:r w:rsidRPr="00B6745C">
        <w:rPr>
          <w:b/>
          <w:bCs/>
          <w:iCs/>
          <w:color w:val="000000"/>
          <w:sz w:val="28"/>
          <w:szCs w:val="28"/>
        </w:rPr>
        <w:t>1</w:t>
      </w:r>
      <w:r w:rsidR="00EC46CB">
        <w:rPr>
          <w:b/>
          <w:bCs/>
          <w:iCs/>
          <w:color w:val="000000"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человек</w:t>
      </w:r>
    </w:p>
    <w:p w:rsidR="00505403" w:rsidRDefault="00505403">
      <w:pPr>
        <w:pStyle w:val="13"/>
        <w:spacing w:before="0" w:after="0"/>
        <w:rPr>
          <w:bCs/>
          <w:sz w:val="28"/>
          <w:szCs w:val="28"/>
        </w:rPr>
      </w:pPr>
    </w:p>
    <w:p w:rsidR="00505403" w:rsidRDefault="00505403">
      <w:pPr>
        <w:pStyle w:val="13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 w:rsidR="00505403" w:rsidRDefault="00505403">
      <w:pPr>
        <w:pStyle w:val="13"/>
        <w:spacing w:before="0" w:after="0"/>
        <w:jc w:val="both"/>
        <w:rPr>
          <w:bCs/>
          <w:sz w:val="28"/>
          <w:szCs w:val="28"/>
        </w:rPr>
      </w:pPr>
    </w:p>
    <w:p w:rsidR="00151497" w:rsidRDefault="00505403" w:rsidP="00B91BC2">
      <w:pPr>
        <w:jc w:val="both"/>
        <w:rPr>
          <w:color w:val="000000"/>
          <w:sz w:val="28"/>
          <w:szCs w:val="28"/>
        </w:rPr>
      </w:pPr>
      <w:r w:rsidRPr="00E056B2">
        <w:rPr>
          <w:bCs/>
          <w:color w:val="000000"/>
          <w:sz w:val="28"/>
          <w:szCs w:val="28"/>
        </w:rPr>
        <w:t xml:space="preserve">    </w:t>
      </w:r>
      <w:r w:rsidRPr="00E056B2">
        <w:rPr>
          <w:color w:val="000000"/>
          <w:sz w:val="28"/>
          <w:szCs w:val="28"/>
        </w:rPr>
        <w:t>1</w:t>
      </w:r>
      <w:r w:rsidR="00B91BC2" w:rsidRPr="00E056B2">
        <w:rPr>
          <w:color w:val="000000"/>
          <w:sz w:val="28"/>
          <w:szCs w:val="28"/>
        </w:rPr>
        <w:t>.</w:t>
      </w:r>
      <w:r w:rsidR="001F3119" w:rsidRPr="00E056B2">
        <w:rPr>
          <w:color w:val="000000"/>
          <w:sz w:val="28"/>
          <w:szCs w:val="28"/>
        </w:rPr>
        <w:t xml:space="preserve"> </w:t>
      </w:r>
      <w:r w:rsidR="006E38B1" w:rsidRPr="006E38B1">
        <w:rPr>
          <w:color w:val="000000"/>
          <w:sz w:val="28"/>
          <w:szCs w:val="28"/>
        </w:rPr>
        <w:t xml:space="preserve"> </w:t>
      </w:r>
      <w:r w:rsidR="00151497" w:rsidRPr="00151497">
        <w:rPr>
          <w:color w:val="000000"/>
          <w:sz w:val="28"/>
          <w:szCs w:val="28"/>
        </w:rPr>
        <w:t>О  Принятии меры по активизации деятельности народной дружины, казачества, в обеспечении правопорядка и общественной безопасности на территории Новоегорлыкского сельского поселения, предусмотреть в отношении них меры поощрения за активное участие в охране общественного порядка.</w:t>
      </w:r>
    </w:p>
    <w:p w:rsidR="006E38B1" w:rsidRDefault="00F566E9" w:rsidP="00B91BC2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</w:t>
      </w:r>
      <w:r w:rsidR="00B91BC2" w:rsidRPr="00E056B2">
        <w:rPr>
          <w:bCs/>
          <w:color w:val="000000"/>
          <w:sz w:val="28"/>
          <w:szCs w:val="28"/>
        </w:rPr>
        <w:t>.</w:t>
      </w:r>
      <w:r w:rsidR="001F3119" w:rsidRPr="00E056B2">
        <w:rPr>
          <w:bCs/>
          <w:color w:val="000000"/>
          <w:sz w:val="28"/>
          <w:szCs w:val="28"/>
        </w:rPr>
        <w:t xml:space="preserve"> </w:t>
      </w:r>
      <w:r w:rsidR="0012197C" w:rsidRPr="0012197C">
        <w:rPr>
          <w:color w:val="000000"/>
          <w:sz w:val="28"/>
          <w:szCs w:val="28"/>
        </w:rPr>
        <w:t xml:space="preserve"> </w:t>
      </w:r>
      <w:r w:rsidR="00151497" w:rsidRPr="00151497">
        <w:rPr>
          <w:color w:val="000000"/>
          <w:sz w:val="28"/>
          <w:szCs w:val="28"/>
        </w:rPr>
        <w:t>Об обеспечении безопасности и недопущения террористических актов  в период праздничных мероприятий</w:t>
      </w:r>
    </w:p>
    <w:p w:rsidR="00151497" w:rsidRDefault="00F566E9" w:rsidP="00B91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4DB1" w:rsidRPr="00E056B2">
        <w:rPr>
          <w:color w:val="000000"/>
          <w:sz w:val="28"/>
          <w:szCs w:val="28"/>
        </w:rPr>
        <w:t xml:space="preserve"> </w:t>
      </w:r>
      <w:r w:rsidR="0012197C">
        <w:rPr>
          <w:color w:val="000000"/>
          <w:sz w:val="28"/>
          <w:szCs w:val="28"/>
        </w:rPr>
        <w:t>3.</w:t>
      </w:r>
      <w:r w:rsidR="0012197C" w:rsidRPr="0012197C">
        <w:rPr>
          <w:color w:val="000000"/>
          <w:sz w:val="28"/>
          <w:szCs w:val="28"/>
        </w:rPr>
        <w:t xml:space="preserve"> </w:t>
      </w:r>
      <w:r w:rsidR="00151497" w:rsidRPr="00151497">
        <w:rPr>
          <w:color w:val="000000"/>
          <w:sz w:val="28"/>
          <w:szCs w:val="28"/>
        </w:rPr>
        <w:t xml:space="preserve">О работе направленной на недопущение гибели и травматизма на водных объектах в зимний период </w:t>
      </w:r>
    </w:p>
    <w:p w:rsidR="00151497" w:rsidRDefault="00151497" w:rsidP="00B91BC2">
      <w:pPr>
        <w:jc w:val="both"/>
        <w:rPr>
          <w:color w:val="000000"/>
          <w:sz w:val="28"/>
          <w:szCs w:val="28"/>
        </w:rPr>
      </w:pPr>
    </w:p>
    <w:p w:rsidR="00505403" w:rsidRPr="00F73BA5" w:rsidRDefault="00505403" w:rsidP="00B91BC2">
      <w:pPr>
        <w:jc w:val="both"/>
        <w:rPr>
          <w:color w:val="000000" w:themeColor="text1"/>
          <w:sz w:val="28"/>
          <w:szCs w:val="28"/>
        </w:rPr>
      </w:pPr>
      <w:r w:rsidRPr="00E056B2">
        <w:rPr>
          <w:bCs/>
          <w:color w:val="000000"/>
          <w:sz w:val="28"/>
          <w:szCs w:val="28"/>
        </w:rPr>
        <w:t>1</w:t>
      </w:r>
      <w:r w:rsidRPr="00413C2B">
        <w:rPr>
          <w:bCs/>
          <w:color w:val="FF0000"/>
          <w:sz w:val="28"/>
          <w:szCs w:val="28"/>
        </w:rPr>
        <w:t>.</w:t>
      </w:r>
      <w:r w:rsidR="001F3119" w:rsidRPr="00413C2B">
        <w:rPr>
          <w:bCs/>
          <w:color w:val="FF0000"/>
          <w:sz w:val="28"/>
          <w:szCs w:val="28"/>
        </w:rPr>
        <w:t xml:space="preserve"> </w:t>
      </w:r>
      <w:r w:rsidRPr="00F73BA5">
        <w:rPr>
          <w:bCs/>
          <w:color w:val="000000" w:themeColor="text1"/>
          <w:sz w:val="28"/>
          <w:szCs w:val="28"/>
        </w:rPr>
        <w:t xml:space="preserve">СЛУШАЛИ: </w:t>
      </w:r>
    </w:p>
    <w:p w:rsidR="00151497" w:rsidRDefault="00151497" w:rsidP="0005417E">
      <w:pPr>
        <w:ind w:firstLine="708"/>
        <w:jc w:val="both"/>
        <w:rPr>
          <w:color w:val="000000" w:themeColor="text1"/>
          <w:sz w:val="28"/>
          <w:szCs w:val="28"/>
        </w:rPr>
      </w:pPr>
      <w:r w:rsidRPr="00151497">
        <w:rPr>
          <w:color w:val="000000" w:themeColor="text1"/>
          <w:sz w:val="28"/>
          <w:szCs w:val="28"/>
        </w:rPr>
        <w:t>О  Принятии меры по активизации деятельности народной дружины, казачества, в обеспечении правопорядка и общественной безопасности на территории Новоегорлыкского сельского поселения, предусмотреть в отношении них меры поощрения за активное участие в охране общественного порядка.</w:t>
      </w:r>
      <w:r w:rsidR="00BA44E1" w:rsidRPr="00BA44E1">
        <w:rPr>
          <w:color w:val="000000" w:themeColor="text1"/>
          <w:sz w:val="28"/>
          <w:szCs w:val="28"/>
        </w:rPr>
        <w:t xml:space="preserve">  </w:t>
      </w:r>
      <w:r w:rsidR="00EC46CB">
        <w:rPr>
          <w:color w:val="000000" w:themeColor="text1"/>
          <w:sz w:val="28"/>
          <w:szCs w:val="28"/>
        </w:rPr>
        <w:t>Информ</w:t>
      </w:r>
      <w:r w:rsidR="00F73BA5" w:rsidRPr="00F73BA5">
        <w:rPr>
          <w:color w:val="000000" w:themeColor="text1"/>
          <w:sz w:val="28"/>
          <w:szCs w:val="28"/>
        </w:rPr>
        <w:t>ацию предоставил</w:t>
      </w:r>
      <w:r w:rsidR="00932822">
        <w:rPr>
          <w:color w:val="000000" w:themeColor="text1"/>
          <w:sz w:val="28"/>
          <w:szCs w:val="28"/>
        </w:rPr>
        <w:t>а</w:t>
      </w:r>
      <w:r w:rsidR="00F73BA5" w:rsidRPr="00F73BA5">
        <w:rPr>
          <w:color w:val="000000" w:themeColor="text1"/>
          <w:sz w:val="28"/>
          <w:szCs w:val="28"/>
        </w:rPr>
        <w:t xml:space="preserve"> </w:t>
      </w:r>
      <w:r w:rsidRPr="00151497">
        <w:rPr>
          <w:color w:val="000000" w:themeColor="text1"/>
          <w:sz w:val="28"/>
          <w:szCs w:val="28"/>
        </w:rPr>
        <w:t xml:space="preserve">секретарь комиссии по профилактике правонарушений </w:t>
      </w:r>
      <w:proofErr w:type="spellStart"/>
      <w:r w:rsidR="00EC46CB">
        <w:rPr>
          <w:color w:val="000000" w:themeColor="text1"/>
          <w:sz w:val="28"/>
          <w:szCs w:val="28"/>
        </w:rPr>
        <w:t>Крецу</w:t>
      </w:r>
      <w:proofErr w:type="spellEnd"/>
      <w:r w:rsidR="00EC46CB">
        <w:rPr>
          <w:color w:val="000000" w:themeColor="text1"/>
          <w:sz w:val="28"/>
          <w:szCs w:val="28"/>
        </w:rPr>
        <w:t xml:space="preserve"> Д.Д.</w:t>
      </w:r>
    </w:p>
    <w:p w:rsidR="0012592B" w:rsidRDefault="00553A1A" w:rsidP="00151497">
      <w:pPr>
        <w:ind w:firstLine="708"/>
        <w:jc w:val="both"/>
        <w:rPr>
          <w:color w:val="000000" w:themeColor="text1"/>
          <w:sz w:val="28"/>
          <w:szCs w:val="28"/>
        </w:rPr>
      </w:pPr>
      <w:r w:rsidRPr="00707B67">
        <w:rPr>
          <w:color w:val="000000" w:themeColor="text1"/>
          <w:sz w:val="28"/>
          <w:szCs w:val="28"/>
        </w:rPr>
        <w:t xml:space="preserve">В своем выступлении </w:t>
      </w:r>
      <w:proofErr w:type="spellStart"/>
      <w:r w:rsidR="00EC46CB">
        <w:rPr>
          <w:color w:val="000000" w:themeColor="text1"/>
          <w:sz w:val="28"/>
          <w:szCs w:val="28"/>
        </w:rPr>
        <w:t>Крецу</w:t>
      </w:r>
      <w:proofErr w:type="spellEnd"/>
      <w:r w:rsidR="00EC46CB">
        <w:rPr>
          <w:color w:val="000000" w:themeColor="text1"/>
          <w:sz w:val="28"/>
          <w:szCs w:val="28"/>
        </w:rPr>
        <w:t xml:space="preserve"> Д.Д.</w:t>
      </w:r>
      <w:r w:rsidR="00BA44E1">
        <w:rPr>
          <w:color w:val="000000" w:themeColor="text1"/>
          <w:sz w:val="28"/>
          <w:szCs w:val="28"/>
        </w:rPr>
        <w:t xml:space="preserve">  проинформировал</w:t>
      </w:r>
      <w:r w:rsidR="00932822">
        <w:rPr>
          <w:color w:val="000000" w:themeColor="text1"/>
          <w:sz w:val="28"/>
          <w:szCs w:val="28"/>
        </w:rPr>
        <w:t>а</w:t>
      </w:r>
      <w:r w:rsidR="00BA44E1">
        <w:rPr>
          <w:color w:val="000000" w:themeColor="text1"/>
          <w:sz w:val="28"/>
          <w:szCs w:val="28"/>
        </w:rPr>
        <w:t xml:space="preserve"> о том, </w:t>
      </w:r>
      <w:r w:rsidR="00151497">
        <w:rPr>
          <w:color w:val="000000" w:themeColor="text1"/>
          <w:sz w:val="28"/>
          <w:szCs w:val="28"/>
        </w:rPr>
        <w:t>численность членов Народной дружины Новоегорлыкского сельского поселения составляем 6 человек.</w:t>
      </w:r>
    </w:p>
    <w:p w:rsidR="00151497" w:rsidRDefault="00151497" w:rsidP="001514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Народной дружины активно участвуют в обеспечении охраны общественного порядка во время проведения мероприятий различного рода, связанные с массовым скоплением жителей</w:t>
      </w:r>
      <w:r w:rsidR="00EE2443">
        <w:rPr>
          <w:color w:val="000000" w:themeColor="text1"/>
          <w:sz w:val="28"/>
          <w:szCs w:val="28"/>
        </w:rPr>
        <w:t xml:space="preserve"> в том числе и в ночное время суток</w:t>
      </w:r>
      <w:proofErr w:type="gramStart"/>
      <w:r w:rsidR="00EE24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принимают участие в рейдах полиции, в работе по борьбе с дикорастущей коноплей, в работе ОКДН и ЗП.</w:t>
      </w:r>
    </w:p>
    <w:p w:rsidR="00EE2443" w:rsidRDefault="00151497" w:rsidP="001514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состоян</w:t>
      </w:r>
      <w:r w:rsidR="00EC46CB">
        <w:rPr>
          <w:color w:val="000000" w:themeColor="text1"/>
          <w:sz w:val="28"/>
          <w:szCs w:val="28"/>
        </w:rPr>
        <w:t>ию на отчетную дату проведено 23 рейда</w:t>
      </w:r>
      <w:r>
        <w:rPr>
          <w:color w:val="000000" w:themeColor="text1"/>
          <w:sz w:val="28"/>
          <w:szCs w:val="28"/>
        </w:rPr>
        <w:t xml:space="preserve"> по охране общественного порядка, в том числе круглосуточная  охрана памятников и обелисков на терр</w:t>
      </w:r>
      <w:r w:rsidR="00EE2443">
        <w:rPr>
          <w:color w:val="000000" w:themeColor="text1"/>
          <w:sz w:val="28"/>
          <w:szCs w:val="28"/>
        </w:rPr>
        <w:t>итории Новоегорлыкского сельского поселения.</w:t>
      </w:r>
    </w:p>
    <w:p w:rsidR="00EE2443" w:rsidRDefault="00EE2443" w:rsidP="001514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члены Народной дружины по</w:t>
      </w:r>
      <w:r w:rsidR="00EC46CB">
        <w:rPr>
          <w:color w:val="000000" w:themeColor="text1"/>
          <w:sz w:val="28"/>
          <w:szCs w:val="28"/>
        </w:rPr>
        <w:t>ощряются почетными грамотами</w:t>
      </w:r>
      <w:r>
        <w:rPr>
          <w:color w:val="000000" w:themeColor="text1"/>
          <w:sz w:val="28"/>
          <w:szCs w:val="28"/>
        </w:rPr>
        <w:t>, ценными подарками и денежными премиями за счет спонсорских внебюджетных средств.</w:t>
      </w:r>
    </w:p>
    <w:p w:rsidR="00151497" w:rsidRPr="00357037" w:rsidRDefault="00EE2443" w:rsidP="001514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Постоянно проводится работа среди населения по профилактике недопущения правонарушений,  а так же о необходимости пресечения любого рода незаконных действий и формирования сознательности среди населения.  </w:t>
      </w:r>
      <w:r w:rsidR="00151497">
        <w:rPr>
          <w:color w:val="000000" w:themeColor="text1"/>
          <w:sz w:val="28"/>
          <w:szCs w:val="28"/>
        </w:rPr>
        <w:t xml:space="preserve"> </w:t>
      </w:r>
    </w:p>
    <w:p w:rsidR="00B91BC2" w:rsidRPr="00E25CAF" w:rsidRDefault="0005417E" w:rsidP="00E25CA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05403" w:rsidRPr="00F566E9" w:rsidRDefault="00505403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>РЕШИЛИ:</w:t>
      </w:r>
    </w:p>
    <w:p w:rsidR="00505403" w:rsidRDefault="0013093A" w:rsidP="00662873">
      <w:pPr>
        <w:pStyle w:val="13"/>
        <w:numPr>
          <w:ilvl w:val="1"/>
          <w:numId w:val="1"/>
        </w:numPr>
        <w:spacing w:before="0" w:after="0"/>
        <w:ind w:left="567" w:hanging="567"/>
        <w:jc w:val="both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 xml:space="preserve">Информацию </w:t>
      </w:r>
      <w:proofErr w:type="spellStart"/>
      <w:r w:rsidR="00EC46CB">
        <w:rPr>
          <w:bCs/>
          <w:color w:val="000000" w:themeColor="text1"/>
          <w:sz w:val="28"/>
          <w:szCs w:val="28"/>
        </w:rPr>
        <w:t>Крецу</w:t>
      </w:r>
      <w:proofErr w:type="spellEnd"/>
      <w:r w:rsidR="00EC46CB">
        <w:rPr>
          <w:bCs/>
          <w:color w:val="000000" w:themeColor="text1"/>
          <w:sz w:val="28"/>
          <w:szCs w:val="28"/>
        </w:rPr>
        <w:t xml:space="preserve"> Д.Д.</w:t>
      </w:r>
      <w:r w:rsidR="00EE2443">
        <w:rPr>
          <w:bCs/>
          <w:color w:val="000000" w:themeColor="text1"/>
          <w:sz w:val="28"/>
          <w:szCs w:val="28"/>
        </w:rPr>
        <w:t xml:space="preserve"> </w:t>
      </w:r>
      <w:r w:rsidR="00357037">
        <w:rPr>
          <w:bCs/>
          <w:color w:val="000000" w:themeColor="text1"/>
          <w:sz w:val="28"/>
          <w:szCs w:val="28"/>
        </w:rPr>
        <w:t>принять к сведению. Признать работу удовлетворительной</w:t>
      </w:r>
    </w:p>
    <w:p w:rsidR="00EE2443" w:rsidRDefault="0072737C" w:rsidP="00EE2443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</w:t>
      </w:r>
      <w:r w:rsidR="00357037">
        <w:rPr>
          <w:bCs/>
          <w:color w:val="000000" w:themeColor="text1"/>
          <w:sz w:val="28"/>
          <w:szCs w:val="28"/>
        </w:rPr>
        <w:t xml:space="preserve">. </w:t>
      </w:r>
      <w:r w:rsidR="00EE2443">
        <w:rPr>
          <w:bCs/>
          <w:color w:val="000000" w:themeColor="text1"/>
          <w:sz w:val="28"/>
          <w:szCs w:val="28"/>
        </w:rPr>
        <w:t xml:space="preserve">Командиру Народной дружины Новоегорлыкского сельского поселения </w:t>
      </w:r>
      <w:r w:rsidR="00EE2443" w:rsidRPr="00EE2443">
        <w:rPr>
          <w:bCs/>
          <w:color w:val="000000" w:themeColor="text1"/>
          <w:sz w:val="28"/>
          <w:szCs w:val="28"/>
        </w:rPr>
        <w:t xml:space="preserve"> </w:t>
      </w:r>
      <w:r w:rsidR="00357037">
        <w:rPr>
          <w:bCs/>
          <w:color w:val="000000" w:themeColor="text1"/>
          <w:sz w:val="28"/>
          <w:szCs w:val="28"/>
        </w:rPr>
        <w:t>р</w:t>
      </w:r>
      <w:r w:rsidR="00EE2443">
        <w:rPr>
          <w:bCs/>
          <w:color w:val="000000" w:themeColor="text1"/>
          <w:sz w:val="28"/>
          <w:szCs w:val="28"/>
        </w:rPr>
        <w:t>екомендовать продолжить работу с населением.</w:t>
      </w:r>
    </w:p>
    <w:p w:rsidR="0072737C" w:rsidRPr="00F566E9" w:rsidRDefault="00EE2443" w:rsidP="00EE2443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1.3 </w:t>
      </w:r>
      <w:r w:rsidR="00357037">
        <w:rPr>
          <w:bCs/>
          <w:color w:val="000000" w:themeColor="text1"/>
          <w:sz w:val="28"/>
          <w:szCs w:val="28"/>
        </w:rPr>
        <w:t xml:space="preserve"> </w:t>
      </w:r>
      <w:r w:rsidRPr="00EE2443">
        <w:rPr>
          <w:bCs/>
          <w:color w:val="000000" w:themeColor="text1"/>
          <w:sz w:val="28"/>
          <w:szCs w:val="28"/>
        </w:rPr>
        <w:t xml:space="preserve">Командиру Народной дружины Новоегорлыкского сельского поселения  </w:t>
      </w:r>
      <w:r>
        <w:rPr>
          <w:bCs/>
          <w:color w:val="000000" w:themeColor="text1"/>
          <w:sz w:val="28"/>
          <w:szCs w:val="28"/>
        </w:rPr>
        <w:t xml:space="preserve">рекомендовать продолжить работу в тесном контакте с ОМВД России </w:t>
      </w:r>
      <w:r w:rsidR="00EC46CB">
        <w:rPr>
          <w:bCs/>
          <w:color w:val="000000" w:themeColor="text1"/>
          <w:sz w:val="28"/>
          <w:szCs w:val="28"/>
        </w:rPr>
        <w:t>и оказывать всевозможную помощь</w:t>
      </w:r>
      <w:r>
        <w:rPr>
          <w:bCs/>
          <w:color w:val="000000" w:themeColor="text1"/>
          <w:sz w:val="28"/>
          <w:szCs w:val="28"/>
        </w:rPr>
        <w:t>.</w:t>
      </w:r>
    </w:p>
    <w:p w:rsidR="00C04E51" w:rsidRDefault="00F566E9" w:rsidP="00F566E9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 xml:space="preserve">Срок исполнения: </w:t>
      </w:r>
      <w:r w:rsidR="0072737C">
        <w:rPr>
          <w:bCs/>
          <w:color w:val="000000" w:themeColor="text1"/>
          <w:sz w:val="28"/>
          <w:szCs w:val="28"/>
        </w:rPr>
        <w:t xml:space="preserve"> постоянно. </w:t>
      </w:r>
    </w:p>
    <w:p w:rsidR="00C04E51" w:rsidRDefault="0072737C" w:rsidP="00F566E9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</w:t>
      </w:r>
      <w:r w:rsidR="00357037">
        <w:rPr>
          <w:bCs/>
          <w:color w:val="000000" w:themeColor="text1"/>
          <w:sz w:val="28"/>
          <w:szCs w:val="28"/>
        </w:rPr>
        <w:t>мацию предоставлять ежеквартально</w:t>
      </w:r>
    </w:p>
    <w:p w:rsidR="00AB034F" w:rsidRPr="009D77D1" w:rsidRDefault="00357037" w:rsidP="009D77D1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 01 числа следующего за </w:t>
      </w:r>
      <w:proofErr w:type="gramStart"/>
      <w:r>
        <w:rPr>
          <w:bCs/>
          <w:color w:val="000000" w:themeColor="text1"/>
          <w:sz w:val="28"/>
          <w:szCs w:val="28"/>
        </w:rPr>
        <w:t>отчетным</w:t>
      </w:r>
      <w:proofErr w:type="gramEnd"/>
      <w:r w:rsidR="009D77D1">
        <w:rPr>
          <w:bCs/>
          <w:color w:val="000000" w:themeColor="text1"/>
          <w:sz w:val="28"/>
          <w:szCs w:val="28"/>
        </w:rPr>
        <w:t>.</w:t>
      </w:r>
    </w:p>
    <w:p w:rsidR="00AB034F" w:rsidRPr="00413C2B" w:rsidRDefault="00AB034F" w:rsidP="00F566E9">
      <w:pPr>
        <w:pStyle w:val="13"/>
        <w:spacing w:before="0" w:after="0"/>
        <w:ind w:left="1155"/>
        <w:jc w:val="right"/>
        <w:rPr>
          <w:bCs/>
          <w:color w:val="FF0000"/>
          <w:sz w:val="28"/>
          <w:szCs w:val="28"/>
        </w:rPr>
      </w:pPr>
    </w:p>
    <w:p w:rsidR="00505403" w:rsidRPr="00F566E9" w:rsidRDefault="00505403">
      <w:pPr>
        <w:pStyle w:val="13"/>
        <w:tabs>
          <w:tab w:val="left" w:pos="284"/>
          <w:tab w:val="left" w:pos="426"/>
        </w:tabs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>2. СЛУШАЛИ:</w:t>
      </w:r>
    </w:p>
    <w:p w:rsidR="00BE4593" w:rsidRPr="00AB034F" w:rsidRDefault="00C04E51" w:rsidP="00934D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E2443" w:rsidRPr="00EE2443">
        <w:rPr>
          <w:color w:val="000000"/>
          <w:sz w:val="28"/>
          <w:szCs w:val="28"/>
        </w:rPr>
        <w:t>Об обеспечении безопасности и недопущения террористических актов  в период праздничных мероприятий</w:t>
      </w:r>
      <w:r w:rsidR="00AB034F">
        <w:rPr>
          <w:color w:val="000000"/>
          <w:sz w:val="28"/>
          <w:szCs w:val="28"/>
        </w:rPr>
        <w:t>.</w:t>
      </w:r>
    </w:p>
    <w:p w:rsidR="00BE4593" w:rsidRDefault="0072737C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Информацию предоставил </w:t>
      </w:r>
      <w:r w:rsidR="00EE2443" w:rsidRPr="00EE2443">
        <w:rPr>
          <w:color w:val="000000" w:themeColor="text1"/>
          <w:sz w:val="28"/>
          <w:szCs w:val="28"/>
        </w:rPr>
        <w:t>ведущий специалист администрации Новоегорлыкского с/</w:t>
      </w:r>
      <w:proofErr w:type="gramStart"/>
      <w:r w:rsidR="00EE2443" w:rsidRPr="00EE2443">
        <w:rPr>
          <w:color w:val="000000" w:themeColor="text1"/>
          <w:sz w:val="28"/>
          <w:szCs w:val="28"/>
        </w:rPr>
        <w:t>п</w:t>
      </w:r>
      <w:proofErr w:type="gramEnd"/>
      <w:r w:rsidR="00EE2443">
        <w:rPr>
          <w:color w:val="000000" w:themeColor="text1"/>
          <w:sz w:val="28"/>
          <w:szCs w:val="28"/>
        </w:rPr>
        <w:t xml:space="preserve"> по ЧС и мобилизационной работе </w:t>
      </w:r>
      <w:proofErr w:type="spellStart"/>
      <w:r w:rsidR="00EE2443">
        <w:rPr>
          <w:color w:val="000000" w:themeColor="text1"/>
          <w:sz w:val="28"/>
          <w:szCs w:val="28"/>
        </w:rPr>
        <w:t>Кагальницкий</w:t>
      </w:r>
      <w:proofErr w:type="spellEnd"/>
      <w:r w:rsidR="00EE2443">
        <w:rPr>
          <w:color w:val="000000" w:themeColor="text1"/>
          <w:sz w:val="28"/>
          <w:szCs w:val="28"/>
        </w:rPr>
        <w:t xml:space="preserve"> В.В.</w:t>
      </w:r>
    </w:p>
    <w:p w:rsidR="00C04E51" w:rsidRDefault="00C04E51" w:rsidP="00934DB1">
      <w:pPr>
        <w:jc w:val="both"/>
        <w:rPr>
          <w:color w:val="000000" w:themeColor="text1"/>
          <w:sz w:val="28"/>
          <w:szCs w:val="28"/>
        </w:rPr>
      </w:pPr>
    </w:p>
    <w:p w:rsidR="008918D8" w:rsidRPr="00057543" w:rsidRDefault="00F566E9" w:rsidP="000646B1">
      <w:pPr>
        <w:jc w:val="both"/>
        <w:rPr>
          <w:color w:val="000000" w:themeColor="text1"/>
          <w:sz w:val="28"/>
          <w:szCs w:val="28"/>
        </w:rPr>
      </w:pPr>
      <w:r w:rsidRPr="00057543">
        <w:rPr>
          <w:color w:val="000000" w:themeColor="text1"/>
          <w:sz w:val="28"/>
          <w:szCs w:val="28"/>
        </w:rPr>
        <w:t xml:space="preserve"> </w:t>
      </w:r>
      <w:r w:rsidR="001F381E" w:rsidRPr="00057543">
        <w:rPr>
          <w:color w:val="000000" w:themeColor="text1"/>
          <w:sz w:val="28"/>
          <w:szCs w:val="28"/>
        </w:rPr>
        <w:t xml:space="preserve">  </w:t>
      </w:r>
      <w:r w:rsidRPr="00057543">
        <w:rPr>
          <w:color w:val="000000" w:themeColor="text1"/>
          <w:sz w:val="28"/>
          <w:szCs w:val="28"/>
        </w:rPr>
        <w:t>В св</w:t>
      </w:r>
      <w:r w:rsidR="0072737C" w:rsidRPr="00057543">
        <w:rPr>
          <w:color w:val="000000" w:themeColor="text1"/>
          <w:sz w:val="28"/>
          <w:szCs w:val="28"/>
        </w:rPr>
        <w:t xml:space="preserve">оем выступлении </w:t>
      </w:r>
      <w:proofErr w:type="spellStart"/>
      <w:r w:rsidR="000646B1" w:rsidRPr="00057543">
        <w:rPr>
          <w:color w:val="000000" w:themeColor="text1"/>
          <w:sz w:val="28"/>
          <w:szCs w:val="28"/>
        </w:rPr>
        <w:t>Кагальницкий</w:t>
      </w:r>
      <w:proofErr w:type="spellEnd"/>
      <w:r w:rsidR="000646B1" w:rsidRPr="00057543">
        <w:rPr>
          <w:color w:val="000000" w:themeColor="text1"/>
          <w:sz w:val="28"/>
          <w:szCs w:val="28"/>
        </w:rPr>
        <w:t xml:space="preserve"> В.В.</w:t>
      </w:r>
      <w:r w:rsidR="0072737C" w:rsidRPr="00057543">
        <w:rPr>
          <w:color w:val="000000" w:themeColor="text1"/>
          <w:sz w:val="28"/>
          <w:szCs w:val="28"/>
        </w:rPr>
        <w:t xml:space="preserve"> довел</w:t>
      </w:r>
      <w:r w:rsidRPr="00057543">
        <w:rPr>
          <w:color w:val="000000" w:themeColor="text1"/>
          <w:sz w:val="28"/>
          <w:szCs w:val="28"/>
        </w:rPr>
        <w:t xml:space="preserve"> до сведения комиссии </w:t>
      </w:r>
      <w:r w:rsidR="000646B1" w:rsidRPr="00057543">
        <w:rPr>
          <w:color w:val="000000" w:themeColor="text1"/>
          <w:sz w:val="28"/>
          <w:szCs w:val="28"/>
        </w:rPr>
        <w:t>с целью недопущения актов террора а так же иного рода противоправных действий, в период проведения праздничных мероприятий</w:t>
      </w:r>
      <w:proofErr w:type="gramStart"/>
      <w:r w:rsidR="000646B1" w:rsidRPr="00057543">
        <w:rPr>
          <w:color w:val="000000" w:themeColor="text1"/>
          <w:sz w:val="28"/>
          <w:szCs w:val="28"/>
        </w:rPr>
        <w:t xml:space="preserve"> ,</w:t>
      </w:r>
      <w:proofErr w:type="gramEnd"/>
      <w:r w:rsidR="000646B1" w:rsidRPr="00057543">
        <w:rPr>
          <w:color w:val="000000" w:themeColor="text1"/>
          <w:sz w:val="28"/>
          <w:szCs w:val="28"/>
        </w:rPr>
        <w:t xml:space="preserve"> на территории Новоегорлыкского сельского поселения разрабатывается план работы штаба , для координации действий при </w:t>
      </w:r>
      <w:bookmarkStart w:id="0" w:name="_GoBack"/>
      <w:bookmarkEnd w:id="0"/>
      <w:r w:rsidR="000646B1" w:rsidRPr="00057543">
        <w:rPr>
          <w:color w:val="000000" w:themeColor="text1"/>
          <w:sz w:val="28"/>
          <w:szCs w:val="28"/>
        </w:rPr>
        <w:t>возникновении внештатных ситуаций.</w:t>
      </w:r>
    </w:p>
    <w:p w:rsidR="00E547F7" w:rsidRPr="00057543" w:rsidRDefault="000646B1" w:rsidP="000646B1">
      <w:pPr>
        <w:jc w:val="both"/>
        <w:rPr>
          <w:color w:val="000000" w:themeColor="text1"/>
          <w:sz w:val="28"/>
          <w:szCs w:val="28"/>
        </w:rPr>
      </w:pPr>
      <w:r w:rsidRPr="00057543">
        <w:rPr>
          <w:color w:val="000000" w:themeColor="text1"/>
          <w:sz w:val="28"/>
          <w:szCs w:val="28"/>
        </w:rPr>
        <w:t>Про</w:t>
      </w:r>
      <w:r w:rsidR="00EC46CB">
        <w:rPr>
          <w:color w:val="000000" w:themeColor="text1"/>
          <w:sz w:val="28"/>
          <w:szCs w:val="28"/>
        </w:rPr>
        <w:t>водится мониторинг территории (</w:t>
      </w:r>
      <w:r w:rsidR="009D77D1">
        <w:rPr>
          <w:color w:val="000000" w:themeColor="text1"/>
          <w:sz w:val="28"/>
          <w:szCs w:val="28"/>
        </w:rPr>
        <w:t>места) проведения мероприятия</w:t>
      </w:r>
      <w:r w:rsidRPr="00057543">
        <w:rPr>
          <w:color w:val="000000" w:themeColor="text1"/>
          <w:sz w:val="28"/>
          <w:szCs w:val="28"/>
        </w:rPr>
        <w:t>, предположительная численность жителей.</w:t>
      </w:r>
      <w:r w:rsidR="009D77D1">
        <w:rPr>
          <w:color w:val="000000" w:themeColor="text1"/>
          <w:sz w:val="28"/>
          <w:szCs w:val="28"/>
        </w:rPr>
        <w:t xml:space="preserve"> Силами членов Народной дружины</w:t>
      </w:r>
      <w:r w:rsidRPr="00057543">
        <w:rPr>
          <w:color w:val="000000" w:themeColor="text1"/>
          <w:sz w:val="28"/>
          <w:szCs w:val="28"/>
        </w:rPr>
        <w:t>, совместно с участковым уполномоченным полиции о</w:t>
      </w:r>
      <w:r w:rsidR="00E547F7" w:rsidRPr="00057543">
        <w:rPr>
          <w:color w:val="000000" w:themeColor="text1"/>
          <w:sz w:val="28"/>
          <w:szCs w:val="28"/>
        </w:rPr>
        <w:t>с</w:t>
      </w:r>
      <w:r w:rsidRPr="00057543">
        <w:rPr>
          <w:color w:val="000000" w:themeColor="text1"/>
          <w:sz w:val="28"/>
          <w:szCs w:val="28"/>
        </w:rPr>
        <w:t>матриваются места возможного сбора жителей</w:t>
      </w:r>
      <w:proofErr w:type="gramStart"/>
      <w:r w:rsidRPr="00057543">
        <w:rPr>
          <w:color w:val="000000" w:themeColor="text1"/>
          <w:sz w:val="28"/>
          <w:szCs w:val="28"/>
        </w:rPr>
        <w:t xml:space="preserve"> ,</w:t>
      </w:r>
      <w:proofErr w:type="gramEnd"/>
      <w:r w:rsidRPr="00057543">
        <w:rPr>
          <w:color w:val="000000" w:themeColor="text1"/>
          <w:sz w:val="28"/>
          <w:szCs w:val="28"/>
        </w:rPr>
        <w:t xml:space="preserve"> на предмет выявления </w:t>
      </w:r>
      <w:proofErr w:type="spellStart"/>
      <w:r w:rsidRPr="00057543">
        <w:rPr>
          <w:color w:val="000000" w:themeColor="text1"/>
          <w:sz w:val="28"/>
          <w:szCs w:val="28"/>
        </w:rPr>
        <w:t>бе</w:t>
      </w:r>
      <w:r w:rsidR="009D77D1">
        <w:rPr>
          <w:color w:val="000000" w:themeColor="text1"/>
          <w:sz w:val="28"/>
          <w:szCs w:val="28"/>
        </w:rPr>
        <w:t>зхозных</w:t>
      </w:r>
      <w:proofErr w:type="spellEnd"/>
      <w:r w:rsidR="009D77D1">
        <w:rPr>
          <w:color w:val="000000" w:themeColor="text1"/>
          <w:sz w:val="28"/>
          <w:szCs w:val="28"/>
        </w:rPr>
        <w:t xml:space="preserve"> объектов (</w:t>
      </w:r>
      <w:r w:rsidR="00E547F7" w:rsidRPr="00057543">
        <w:rPr>
          <w:color w:val="000000" w:themeColor="text1"/>
          <w:sz w:val="28"/>
          <w:szCs w:val="28"/>
        </w:rPr>
        <w:t>сумок ,</w:t>
      </w:r>
      <w:r w:rsidR="00EC46CB">
        <w:rPr>
          <w:color w:val="000000" w:themeColor="text1"/>
          <w:sz w:val="28"/>
          <w:szCs w:val="28"/>
        </w:rPr>
        <w:t xml:space="preserve"> </w:t>
      </w:r>
      <w:r w:rsidR="009D77D1">
        <w:rPr>
          <w:color w:val="000000" w:themeColor="text1"/>
          <w:sz w:val="28"/>
          <w:szCs w:val="28"/>
        </w:rPr>
        <w:t xml:space="preserve">ящиков и </w:t>
      </w:r>
      <w:proofErr w:type="spellStart"/>
      <w:r w:rsidR="009D77D1">
        <w:rPr>
          <w:color w:val="000000" w:themeColor="text1"/>
          <w:sz w:val="28"/>
          <w:szCs w:val="28"/>
        </w:rPr>
        <w:t>тд</w:t>
      </w:r>
      <w:proofErr w:type="spellEnd"/>
      <w:r w:rsidR="009D77D1">
        <w:rPr>
          <w:color w:val="000000" w:themeColor="text1"/>
          <w:sz w:val="28"/>
          <w:szCs w:val="28"/>
        </w:rPr>
        <w:t>.)</w:t>
      </w:r>
      <w:r w:rsidRPr="00057543">
        <w:rPr>
          <w:color w:val="000000" w:themeColor="text1"/>
          <w:sz w:val="28"/>
          <w:szCs w:val="28"/>
        </w:rPr>
        <w:t>. Составляется график дежурств ответственных работников администрации , а так же членов Народной дружины ,</w:t>
      </w:r>
    </w:p>
    <w:p w:rsidR="00E547F7" w:rsidRPr="00057543" w:rsidRDefault="00E547F7" w:rsidP="000646B1">
      <w:pPr>
        <w:jc w:val="both"/>
        <w:rPr>
          <w:color w:val="000000" w:themeColor="text1"/>
          <w:sz w:val="28"/>
          <w:szCs w:val="28"/>
        </w:rPr>
      </w:pPr>
      <w:r w:rsidRPr="00057543">
        <w:rPr>
          <w:color w:val="000000" w:themeColor="text1"/>
          <w:sz w:val="28"/>
          <w:szCs w:val="28"/>
        </w:rPr>
        <w:t>Проводятся рабочие встречи с руководителя структур, организаций, подразделений на которых доводится информация о необходимости соблюдения мер для недопущения террористических актов.</w:t>
      </w:r>
    </w:p>
    <w:p w:rsidR="00E547F7" w:rsidRPr="00057543" w:rsidRDefault="00E547F7" w:rsidP="000646B1">
      <w:pPr>
        <w:jc w:val="both"/>
        <w:rPr>
          <w:color w:val="000000" w:themeColor="text1"/>
          <w:sz w:val="28"/>
          <w:szCs w:val="28"/>
        </w:rPr>
      </w:pPr>
      <w:r w:rsidRPr="00057543">
        <w:rPr>
          <w:color w:val="000000" w:themeColor="text1"/>
          <w:sz w:val="28"/>
          <w:szCs w:val="28"/>
        </w:rPr>
        <w:t>В ходе проведения самого мероприятия проводится мониторинг неместных лиц</w:t>
      </w:r>
    </w:p>
    <w:p w:rsidR="00E547F7" w:rsidRPr="00057543" w:rsidRDefault="00EC46CB" w:rsidP="000646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E547F7" w:rsidRPr="00057543">
        <w:rPr>
          <w:color w:val="000000" w:themeColor="text1"/>
          <w:sz w:val="28"/>
          <w:szCs w:val="28"/>
        </w:rPr>
        <w:t>гостей), находящихся на мероприятии.</w:t>
      </w:r>
    </w:p>
    <w:p w:rsidR="00E547F7" w:rsidRDefault="00E547F7" w:rsidP="000646B1">
      <w:pPr>
        <w:jc w:val="both"/>
        <w:rPr>
          <w:color w:val="FF0000"/>
          <w:sz w:val="28"/>
          <w:szCs w:val="28"/>
        </w:rPr>
      </w:pPr>
    </w:p>
    <w:p w:rsidR="000646B1" w:rsidRDefault="000646B1" w:rsidP="000646B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9D77D1" w:rsidRDefault="009D77D1" w:rsidP="000646B1">
      <w:pPr>
        <w:jc w:val="both"/>
        <w:rPr>
          <w:color w:val="FF0000"/>
          <w:sz w:val="28"/>
          <w:szCs w:val="28"/>
        </w:rPr>
      </w:pPr>
    </w:p>
    <w:p w:rsidR="009D77D1" w:rsidRPr="009D77D1" w:rsidRDefault="009D77D1" w:rsidP="000646B1">
      <w:pPr>
        <w:jc w:val="both"/>
        <w:rPr>
          <w:color w:val="FF0000"/>
          <w:sz w:val="28"/>
          <w:szCs w:val="28"/>
        </w:rPr>
      </w:pPr>
    </w:p>
    <w:p w:rsidR="00505403" w:rsidRPr="006269B7" w:rsidRDefault="00505403" w:rsidP="00841E12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6269B7">
        <w:rPr>
          <w:bCs/>
          <w:color w:val="000000" w:themeColor="text1"/>
          <w:sz w:val="28"/>
          <w:szCs w:val="28"/>
        </w:rPr>
        <w:lastRenderedPageBreak/>
        <w:t xml:space="preserve"> РЕШИЛИ: </w:t>
      </w:r>
    </w:p>
    <w:p w:rsidR="00505403" w:rsidRPr="006269B7" w:rsidRDefault="00505403" w:rsidP="004607DC">
      <w:pPr>
        <w:pStyle w:val="13"/>
        <w:spacing w:before="0" w:after="0"/>
        <w:jc w:val="both"/>
        <w:rPr>
          <w:color w:val="000000" w:themeColor="text1"/>
          <w:sz w:val="28"/>
          <w:szCs w:val="28"/>
        </w:rPr>
      </w:pPr>
      <w:r w:rsidRPr="006269B7">
        <w:rPr>
          <w:bCs/>
          <w:color w:val="000000" w:themeColor="text1"/>
          <w:sz w:val="28"/>
          <w:szCs w:val="28"/>
        </w:rPr>
        <w:t>2.1. Информацию</w:t>
      </w:r>
      <w:r w:rsidR="008918D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547F7">
        <w:rPr>
          <w:bCs/>
          <w:color w:val="000000" w:themeColor="text1"/>
          <w:sz w:val="28"/>
          <w:szCs w:val="28"/>
        </w:rPr>
        <w:t>Кагальницкого</w:t>
      </w:r>
      <w:proofErr w:type="spellEnd"/>
      <w:r w:rsidR="00E547F7">
        <w:rPr>
          <w:bCs/>
          <w:color w:val="000000" w:themeColor="text1"/>
          <w:sz w:val="28"/>
          <w:szCs w:val="28"/>
        </w:rPr>
        <w:t xml:space="preserve"> В.В., принять к сведению</w:t>
      </w:r>
      <w:r w:rsidR="00A5432D" w:rsidRPr="00A5432D">
        <w:rPr>
          <w:bCs/>
          <w:color w:val="000000" w:themeColor="text1"/>
          <w:sz w:val="28"/>
          <w:szCs w:val="28"/>
        </w:rPr>
        <w:t>,</w:t>
      </w:r>
      <w:r w:rsidR="00CF6A90">
        <w:rPr>
          <w:bCs/>
          <w:color w:val="000000" w:themeColor="text1"/>
          <w:sz w:val="28"/>
          <w:szCs w:val="28"/>
        </w:rPr>
        <w:t xml:space="preserve"> </w:t>
      </w:r>
      <w:r w:rsidR="008918D8">
        <w:rPr>
          <w:color w:val="000000" w:themeColor="text1"/>
          <w:sz w:val="28"/>
          <w:szCs w:val="28"/>
        </w:rPr>
        <w:t xml:space="preserve">признать работу </w:t>
      </w:r>
      <w:r w:rsidR="001F381E">
        <w:rPr>
          <w:color w:val="000000" w:themeColor="text1"/>
          <w:sz w:val="28"/>
          <w:szCs w:val="28"/>
        </w:rPr>
        <w:t>удовлетворительной.</w:t>
      </w:r>
    </w:p>
    <w:p w:rsidR="001F381E" w:rsidRDefault="00C9101F" w:rsidP="00355686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6269B7">
        <w:rPr>
          <w:color w:val="000000" w:themeColor="text1"/>
          <w:sz w:val="28"/>
          <w:szCs w:val="28"/>
        </w:rPr>
        <w:t>2.2</w:t>
      </w:r>
      <w:r w:rsidR="009D77D1">
        <w:rPr>
          <w:color w:val="000000" w:themeColor="text1"/>
          <w:sz w:val="28"/>
          <w:szCs w:val="28"/>
        </w:rPr>
        <w:t>.</w:t>
      </w:r>
      <w:r w:rsidRPr="006269B7">
        <w:rPr>
          <w:color w:val="000000" w:themeColor="text1"/>
          <w:sz w:val="28"/>
          <w:szCs w:val="28"/>
        </w:rPr>
        <w:t xml:space="preserve"> </w:t>
      </w:r>
      <w:r w:rsidR="001F3119" w:rsidRPr="006269B7">
        <w:rPr>
          <w:color w:val="000000" w:themeColor="text1"/>
          <w:sz w:val="28"/>
          <w:szCs w:val="28"/>
        </w:rPr>
        <w:t xml:space="preserve"> </w:t>
      </w:r>
      <w:proofErr w:type="gramStart"/>
      <w:r w:rsidR="001F381E">
        <w:rPr>
          <w:bCs/>
          <w:color w:val="000000" w:themeColor="text1"/>
          <w:sz w:val="28"/>
          <w:szCs w:val="28"/>
        </w:rPr>
        <w:t>Р</w:t>
      </w:r>
      <w:proofErr w:type="gramEnd"/>
      <w:r w:rsidR="001F381E">
        <w:rPr>
          <w:bCs/>
          <w:color w:val="000000" w:themeColor="text1"/>
          <w:sz w:val="28"/>
          <w:szCs w:val="28"/>
        </w:rPr>
        <w:t xml:space="preserve">екомендовать </w:t>
      </w:r>
      <w:r w:rsidR="00CF6A90">
        <w:rPr>
          <w:bCs/>
          <w:color w:val="000000" w:themeColor="text1"/>
          <w:sz w:val="28"/>
          <w:szCs w:val="28"/>
        </w:rPr>
        <w:t>Главе Администрации Новоегорлыкского сельского поселения:</w:t>
      </w:r>
    </w:p>
    <w:p w:rsidR="001F381E" w:rsidRDefault="001F381E" w:rsidP="00355686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2.2.1</w:t>
      </w:r>
      <w:r w:rsidR="009D77D1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П</w:t>
      </w:r>
      <w:proofErr w:type="gramEnd"/>
      <w:r>
        <w:rPr>
          <w:bCs/>
          <w:color w:val="000000" w:themeColor="text1"/>
          <w:sz w:val="28"/>
          <w:szCs w:val="28"/>
        </w:rPr>
        <w:t>родолжить работу</w:t>
      </w:r>
      <w:r w:rsidR="00CF6A90">
        <w:rPr>
          <w:bCs/>
          <w:color w:val="000000" w:themeColor="text1"/>
          <w:sz w:val="28"/>
          <w:szCs w:val="28"/>
        </w:rPr>
        <w:t xml:space="preserve"> по </w:t>
      </w:r>
      <w:r w:rsidR="00FA4B98">
        <w:rPr>
          <w:bCs/>
          <w:color w:val="000000" w:themeColor="text1"/>
          <w:sz w:val="28"/>
          <w:szCs w:val="28"/>
        </w:rPr>
        <w:t>профилактике правонарушений</w:t>
      </w:r>
      <w:r w:rsidR="00E547F7">
        <w:rPr>
          <w:bCs/>
          <w:color w:val="000000" w:themeColor="text1"/>
          <w:sz w:val="28"/>
          <w:szCs w:val="28"/>
        </w:rPr>
        <w:t xml:space="preserve"> и недопущению террористических актов</w:t>
      </w:r>
      <w:r w:rsidR="00CF6A90">
        <w:rPr>
          <w:bCs/>
          <w:color w:val="000000" w:themeColor="text1"/>
          <w:sz w:val="28"/>
          <w:szCs w:val="28"/>
        </w:rPr>
        <w:t xml:space="preserve">, </w:t>
      </w:r>
    </w:p>
    <w:p w:rsidR="001F381E" w:rsidRDefault="009D77D1" w:rsidP="001F381E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исполнения</w:t>
      </w:r>
      <w:r w:rsidR="001F381E">
        <w:rPr>
          <w:bCs/>
          <w:color w:val="000000" w:themeColor="text1"/>
          <w:sz w:val="28"/>
          <w:szCs w:val="28"/>
        </w:rPr>
        <w:t xml:space="preserve">: постоянно </w:t>
      </w:r>
    </w:p>
    <w:p w:rsidR="001752D7" w:rsidRDefault="001752D7" w:rsidP="001F381E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</w:t>
      </w:r>
      <w:r w:rsidR="009D77D1">
        <w:rPr>
          <w:bCs/>
          <w:color w:val="000000" w:themeColor="text1"/>
          <w:sz w:val="28"/>
          <w:szCs w:val="28"/>
        </w:rPr>
        <w:t>рмацию предоставлять ежемесячно</w:t>
      </w:r>
      <w:r>
        <w:rPr>
          <w:bCs/>
          <w:color w:val="000000" w:themeColor="text1"/>
          <w:sz w:val="28"/>
          <w:szCs w:val="28"/>
        </w:rPr>
        <w:t>,</w:t>
      </w:r>
    </w:p>
    <w:p w:rsidR="001752D7" w:rsidRDefault="001752D7" w:rsidP="001F381E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 5 числа следующего за </w:t>
      </w:r>
      <w:proofErr w:type="gramStart"/>
      <w:r>
        <w:rPr>
          <w:bCs/>
          <w:color w:val="000000" w:themeColor="text1"/>
          <w:sz w:val="28"/>
          <w:szCs w:val="28"/>
        </w:rPr>
        <w:t>отчетным</w:t>
      </w:r>
      <w:proofErr w:type="gramEnd"/>
      <w:r w:rsidR="009D77D1">
        <w:rPr>
          <w:bCs/>
          <w:color w:val="000000" w:themeColor="text1"/>
          <w:sz w:val="28"/>
          <w:szCs w:val="28"/>
        </w:rPr>
        <w:t>.</w:t>
      </w:r>
    </w:p>
    <w:p w:rsidR="009D77D1" w:rsidRDefault="009D77D1" w:rsidP="001F381E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</w:p>
    <w:p w:rsidR="001752D7" w:rsidRDefault="00430773" w:rsidP="00CF6A90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2.2.2</w:t>
      </w:r>
      <w:r w:rsidR="00CF6A90">
        <w:rPr>
          <w:bCs/>
          <w:color w:val="000000" w:themeColor="text1"/>
          <w:sz w:val="28"/>
          <w:szCs w:val="28"/>
        </w:rPr>
        <w:t xml:space="preserve">. Обеспечить размещение и  распространение </w:t>
      </w:r>
      <w:r w:rsidR="001752D7">
        <w:rPr>
          <w:bCs/>
          <w:color w:val="000000" w:themeColor="text1"/>
          <w:sz w:val="28"/>
          <w:szCs w:val="28"/>
        </w:rPr>
        <w:t xml:space="preserve"> обновленной информации </w:t>
      </w:r>
    </w:p>
    <w:p w:rsidR="00CF6A90" w:rsidRDefault="001752D7" w:rsidP="00CF6A90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( в виде листовок, буклетов) на территории Новоегорлыкского сельского поселения, а так же в сети интернет на официальном интернет сайте администрации </w:t>
      </w:r>
    </w:p>
    <w:p w:rsidR="001F381E" w:rsidRDefault="001F381E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1F381E" w:rsidRDefault="001752D7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  <w:r w:rsidRPr="001752D7">
        <w:rPr>
          <w:bCs/>
          <w:color w:val="000000" w:themeColor="text1"/>
          <w:sz w:val="28"/>
          <w:szCs w:val="28"/>
        </w:rPr>
        <w:t xml:space="preserve">                                                                 Информацию предоставит</w:t>
      </w:r>
      <w:r w:rsidR="00430773">
        <w:rPr>
          <w:bCs/>
          <w:color w:val="000000" w:themeColor="text1"/>
          <w:sz w:val="28"/>
          <w:szCs w:val="28"/>
        </w:rPr>
        <w:t xml:space="preserve">ь:  </w:t>
      </w:r>
      <w:r w:rsidR="009D77D1">
        <w:rPr>
          <w:bCs/>
          <w:color w:val="000000" w:themeColor="text1"/>
          <w:sz w:val="28"/>
          <w:szCs w:val="28"/>
        </w:rPr>
        <w:t>до 01.12.2025</w:t>
      </w:r>
    </w:p>
    <w:p w:rsidR="001F381E" w:rsidRDefault="001F381E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430773" w:rsidRDefault="00430773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430773" w:rsidRDefault="00430773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AB034F" w:rsidRDefault="00AB034F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AB034F" w:rsidRDefault="00AB034F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505403" w:rsidRPr="00B75F9C" w:rsidRDefault="00505403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  <w:r w:rsidRPr="00B75F9C">
        <w:rPr>
          <w:bCs/>
          <w:color w:val="000000" w:themeColor="text1"/>
          <w:sz w:val="28"/>
          <w:szCs w:val="28"/>
        </w:rPr>
        <w:t xml:space="preserve">3. СЛУШАЛИ: </w:t>
      </w:r>
    </w:p>
    <w:p w:rsidR="00E547F7" w:rsidRDefault="00E547F7" w:rsidP="00430773">
      <w:pPr>
        <w:jc w:val="both"/>
        <w:rPr>
          <w:color w:val="000000"/>
          <w:sz w:val="28"/>
          <w:szCs w:val="28"/>
        </w:rPr>
      </w:pPr>
      <w:r w:rsidRPr="00E547F7">
        <w:rPr>
          <w:color w:val="000000"/>
          <w:sz w:val="28"/>
          <w:szCs w:val="28"/>
        </w:rPr>
        <w:t xml:space="preserve">О работе направленной на недопущение гибели и травматизма на </w:t>
      </w:r>
      <w:r>
        <w:rPr>
          <w:color w:val="000000"/>
          <w:sz w:val="28"/>
          <w:szCs w:val="28"/>
        </w:rPr>
        <w:t>водных объектах в зимний период.</w:t>
      </w:r>
    </w:p>
    <w:p w:rsidR="00E25CAF" w:rsidRDefault="00C160EC" w:rsidP="004307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25CAF" w:rsidRPr="00E25CAF">
        <w:rPr>
          <w:color w:val="000000" w:themeColor="text1"/>
          <w:sz w:val="28"/>
          <w:szCs w:val="28"/>
        </w:rPr>
        <w:t>Информацию предоставил</w:t>
      </w:r>
      <w:r w:rsidR="001F381E" w:rsidRPr="00430773">
        <w:rPr>
          <w:color w:val="FF0000"/>
          <w:sz w:val="28"/>
          <w:szCs w:val="28"/>
        </w:rPr>
        <w:t xml:space="preserve"> </w:t>
      </w:r>
      <w:r w:rsidR="00E25CAF">
        <w:rPr>
          <w:color w:val="000000" w:themeColor="text1"/>
          <w:sz w:val="28"/>
          <w:szCs w:val="28"/>
        </w:rPr>
        <w:t>ведущий специалисту Новоегорлыкского с/</w:t>
      </w:r>
      <w:proofErr w:type="gramStart"/>
      <w:r w:rsidR="00E25CAF">
        <w:rPr>
          <w:color w:val="000000" w:themeColor="text1"/>
          <w:sz w:val="28"/>
          <w:szCs w:val="28"/>
        </w:rPr>
        <w:t>п</w:t>
      </w:r>
      <w:proofErr w:type="gramEnd"/>
      <w:r w:rsidR="00E25CAF">
        <w:rPr>
          <w:color w:val="000000" w:themeColor="text1"/>
          <w:sz w:val="28"/>
          <w:szCs w:val="28"/>
        </w:rPr>
        <w:t xml:space="preserve"> по ЧС и мобилизационной работе </w:t>
      </w:r>
      <w:proofErr w:type="spellStart"/>
      <w:r w:rsidR="00E25CAF">
        <w:rPr>
          <w:color w:val="000000" w:themeColor="text1"/>
          <w:sz w:val="28"/>
          <w:szCs w:val="28"/>
        </w:rPr>
        <w:t>Кагальницкий</w:t>
      </w:r>
      <w:proofErr w:type="spellEnd"/>
      <w:r w:rsidR="00E25CAF">
        <w:rPr>
          <w:color w:val="000000" w:themeColor="text1"/>
          <w:sz w:val="28"/>
          <w:szCs w:val="28"/>
        </w:rPr>
        <w:t xml:space="preserve"> В.В. </w:t>
      </w:r>
      <w:r w:rsidR="00F97F1B" w:rsidRPr="00F97F1B">
        <w:rPr>
          <w:color w:val="000000" w:themeColor="text1"/>
          <w:sz w:val="28"/>
          <w:szCs w:val="28"/>
        </w:rPr>
        <w:t xml:space="preserve"> </w:t>
      </w:r>
      <w:r w:rsidR="00430773">
        <w:rPr>
          <w:color w:val="000000" w:themeColor="text1"/>
          <w:sz w:val="28"/>
          <w:szCs w:val="28"/>
        </w:rPr>
        <w:t xml:space="preserve"> </w:t>
      </w:r>
    </w:p>
    <w:p w:rsidR="00E25CAF" w:rsidRDefault="00E25CAF" w:rsidP="00430773">
      <w:pPr>
        <w:jc w:val="both"/>
        <w:rPr>
          <w:color w:val="000000" w:themeColor="text1"/>
          <w:sz w:val="28"/>
          <w:szCs w:val="28"/>
        </w:rPr>
      </w:pPr>
    </w:p>
    <w:p w:rsidR="00430773" w:rsidRDefault="00E25CAF" w:rsidP="00E547F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30773">
        <w:rPr>
          <w:color w:val="000000" w:themeColor="text1"/>
          <w:sz w:val="28"/>
          <w:szCs w:val="28"/>
        </w:rPr>
        <w:t xml:space="preserve">На территории Новоегорлыкского сельского поселения, </w:t>
      </w:r>
      <w:r w:rsidR="00E547F7">
        <w:rPr>
          <w:color w:val="000000" w:themeColor="text1"/>
          <w:sz w:val="28"/>
          <w:szCs w:val="28"/>
        </w:rPr>
        <w:t>проведен мониторинг водных объектов, размещены таблички о запрете выхода на лед жителями.</w:t>
      </w:r>
    </w:p>
    <w:p w:rsidR="00E547F7" w:rsidRDefault="00E547F7" w:rsidP="00E547F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образовательных учреждениях до сведения учащихся и их родителей доведена информация о необходимости соблюдения мер предосторожности при нахождении вблизи водных объектов в зимний период, под роспись, вручены памятки.</w:t>
      </w:r>
    </w:p>
    <w:p w:rsidR="00E547F7" w:rsidRPr="00430773" w:rsidRDefault="00E547F7" w:rsidP="00E547F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Издано постановление главы Администрации Новое</w:t>
      </w:r>
      <w:r w:rsidR="009D77D1">
        <w:rPr>
          <w:color w:val="000000" w:themeColor="text1"/>
          <w:sz w:val="28"/>
          <w:szCs w:val="28"/>
        </w:rPr>
        <w:t>горлыкского сельского поселения</w:t>
      </w:r>
      <w:r>
        <w:rPr>
          <w:color w:val="000000" w:themeColor="text1"/>
          <w:sz w:val="28"/>
          <w:szCs w:val="28"/>
        </w:rPr>
        <w:t xml:space="preserve">.  </w:t>
      </w:r>
    </w:p>
    <w:p w:rsidR="00430773" w:rsidRPr="00430773" w:rsidRDefault="00430773" w:rsidP="00430773">
      <w:pPr>
        <w:jc w:val="both"/>
        <w:rPr>
          <w:color w:val="000000" w:themeColor="text1"/>
          <w:sz w:val="28"/>
          <w:szCs w:val="28"/>
        </w:rPr>
      </w:pPr>
    </w:p>
    <w:p w:rsidR="005F0220" w:rsidRPr="00B75F9C" w:rsidRDefault="00ED078E">
      <w:p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>РЕШИЛИ</w:t>
      </w:r>
      <w:r w:rsidR="00C05421" w:rsidRPr="00B75F9C">
        <w:rPr>
          <w:color w:val="000000" w:themeColor="text1"/>
          <w:sz w:val="28"/>
          <w:szCs w:val="28"/>
        </w:rPr>
        <w:t>:</w:t>
      </w:r>
    </w:p>
    <w:p w:rsidR="00C05421" w:rsidRPr="00B75F9C" w:rsidRDefault="00C05421" w:rsidP="00C05421">
      <w:pPr>
        <w:pStyle w:val="ad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 xml:space="preserve">Информацию </w:t>
      </w:r>
      <w:proofErr w:type="gramStart"/>
      <w:r w:rsidR="00D12204" w:rsidRPr="00B75F9C">
        <w:rPr>
          <w:color w:val="000000" w:themeColor="text1"/>
          <w:sz w:val="28"/>
          <w:szCs w:val="28"/>
        </w:rPr>
        <w:t>выступающего</w:t>
      </w:r>
      <w:proofErr w:type="gramEnd"/>
      <w:r w:rsidR="00D12204" w:rsidRPr="00B75F9C">
        <w:rPr>
          <w:color w:val="000000" w:themeColor="text1"/>
          <w:sz w:val="28"/>
          <w:szCs w:val="28"/>
        </w:rPr>
        <w:t xml:space="preserve"> </w:t>
      </w:r>
      <w:r w:rsidRPr="00B75F9C">
        <w:rPr>
          <w:color w:val="000000" w:themeColor="text1"/>
          <w:sz w:val="28"/>
          <w:szCs w:val="28"/>
        </w:rPr>
        <w:t>принять к сведению.</w:t>
      </w:r>
    </w:p>
    <w:p w:rsidR="000066CD" w:rsidRDefault="000066CD" w:rsidP="00C05421">
      <w:pPr>
        <w:pStyle w:val="ad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>Признать работу</w:t>
      </w:r>
      <w:r w:rsidR="0081549C">
        <w:rPr>
          <w:color w:val="000000" w:themeColor="text1"/>
          <w:sz w:val="28"/>
          <w:szCs w:val="28"/>
        </w:rPr>
        <w:t xml:space="preserve"> </w:t>
      </w:r>
      <w:r w:rsidR="00F97F1B" w:rsidRPr="00B75F9C">
        <w:rPr>
          <w:color w:val="000000" w:themeColor="text1"/>
          <w:sz w:val="28"/>
          <w:szCs w:val="28"/>
        </w:rPr>
        <w:t>удовлетворительной.</w:t>
      </w:r>
    </w:p>
    <w:p w:rsidR="00E25CAF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</w:t>
      </w:r>
      <w:proofErr w:type="gramStart"/>
      <w:r>
        <w:rPr>
          <w:bCs/>
          <w:color w:val="000000" w:themeColor="text1"/>
          <w:sz w:val="28"/>
          <w:szCs w:val="28"/>
        </w:rPr>
        <w:t xml:space="preserve"> О</w:t>
      </w:r>
      <w:proofErr w:type="gramEnd"/>
      <w:r>
        <w:rPr>
          <w:bCs/>
          <w:color w:val="000000" w:themeColor="text1"/>
          <w:sz w:val="28"/>
          <w:szCs w:val="28"/>
        </w:rPr>
        <w:t xml:space="preserve">беспечить размещение и  распространение  обновленной информации </w:t>
      </w:r>
    </w:p>
    <w:p w:rsidR="00E25CAF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( в виде листовок, буклетов) на территории Новоегорлыкского сельского поселения, а так же в сети интернет на официальном интернет сайте администрации </w:t>
      </w:r>
    </w:p>
    <w:p w:rsidR="00E25CAF" w:rsidRDefault="009D77D1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исполнения</w:t>
      </w:r>
      <w:r w:rsidR="00E25CAF">
        <w:rPr>
          <w:bCs/>
          <w:color w:val="000000" w:themeColor="text1"/>
          <w:sz w:val="28"/>
          <w:szCs w:val="28"/>
        </w:rPr>
        <w:t xml:space="preserve">: постоянно </w:t>
      </w:r>
    </w:p>
    <w:p w:rsidR="00E25CAF" w:rsidRDefault="00E25CAF" w:rsidP="00E25CAF">
      <w:pPr>
        <w:pStyle w:val="13"/>
        <w:spacing w:before="0" w:after="0"/>
        <w:ind w:left="45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Информац</w:t>
      </w:r>
      <w:r w:rsidR="009D77D1">
        <w:rPr>
          <w:bCs/>
          <w:color w:val="000000" w:themeColor="text1"/>
          <w:sz w:val="28"/>
          <w:szCs w:val="28"/>
        </w:rPr>
        <w:t>ию предоставлять ежеквартально</w:t>
      </w:r>
      <w:r>
        <w:rPr>
          <w:bCs/>
          <w:color w:val="000000" w:themeColor="text1"/>
          <w:sz w:val="28"/>
          <w:szCs w:val="28"/>
        </w:rPr>
        <w:t>,</w:t>
      </w:r>
    </w:p>
    <w:p w:rsidR="00E25CAF" w:rsidRDefault="00E25CAF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 5 числа следующего за </w:t>
      </w:r>
      <w:proofErr w:type="gramStart"/>
      <w:r>
        <w:rPr>
          <w:bCs/>
          <w:color w:val="000000" w:themeColor="text1"/>
          <w:sz w:val="28"/>
          <w:szCs w:val="28"/>
        </w:rPr>
        <w:t>отчетным</w:t>
      </w:r>
      <w:proofErr w:type="gramEnd"/>
    </w:p>
    <w:p w:rsidR="00E25CAF" w:rsidRPr="00B75F9C" w:rsidRDefault="00E25CAF" w:rsidP="00E25CAF">
      <w:pPr>
        <w:pStyle w:val="ad"/>
        <w:ind w:left="450"/>
        <w:jc w:val="both"/>
        <w:rPr>
          <w:color w:val="000000" w:themeColor="text1"/>
          <w:sz w:val="28"/>
          <w:szCs w:val="28"/>
        </w:rPr>
      </w:pPr>
    </w:p>
    <w:p w:rsidR="00E25CAF" w:rsidRPr="00E25CAF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</w:p>
    <w:p w:rsidR="00430773" w:rsidRPr="00E25CAF" w:rsidRDefault="00E25CAF" w:rsidP="00E25CAF">
      <w:pPr>
        <w:jc w:val="both"/>
        <w:rPr>
          <w:color w:val="000000" w:themeColor="text1"/>
          <w:sz w:val="28"/>
          <w:szCs w:val="28"/>
        </w:rPr>
      </w:pPr>
      <w:r w:rsidRPr="00E25CAF">
        <w:rPr>
          <w:color w:val="000000" w:themeColor="text1"/>
          <w:sz w:val="28"/>
          <w:szCs w:val="28"/>
        </w:rPr>
        <w:lastRenderedPageBreak/>
        <w:t>1.4</w:t>
      </w:r>
      <w:r w:rsidR="009D77D1">
        <w:rPr>
          <w:color w:val="000000" w:themeColor="text1"/>
          <w:sz w:val="28"/>
          <w:szCs w:val="28"/>
        </w:rPr>
        <w:t>.</w:t>
      </w:r>
      <w:r w:rsidRPr="00E25CAF">
        <w:rPr>
          <w:color w:val="000000" w:themeColor="text1"/>
          <w:sz w:val="28"/>
          <w:szCs w:val="28"/>
        </w:rPr>
        <w:t xml:space="preserve"> </w:t>
      </w:r>
      <w:proofErr w:type="gramStart"/>
      <w:r w:rsidR="00430773" w:rsidRPr="00E25CAF">
        <w:rPr>
          <w:color w:val="000000" w:themeColor="text1"/>
          <w:sz w:val="28"/>
          <w:szCs w:val="28"/>
        </w:rPr>
        <w:t>Р</w:t>
      </w:r>
      <w:proofErr w:type="gramEnd"/>
      <w:r w:rsidR="00430773" w:rsidRPr="00E25CAF">
        <w:rPr>
          <w:color w:val="000000" w:themeColor="text1"/>
          <w:sz w:val="28"/>
          <w:szCs w:val="28"/>
        </w:rPr>
        <w:t xml:space="preserve">екомендовать </w:t>
      </w:r>
      <w:r w:rsidRPr="00E25CAF">
        <w:rPr>
          <w:color w:val="000000" w:themeColor="text1"/>
          <w:sz w:val="28"/>
          <w:szCs w:val="28"/>
        </w:rPr>
        <w:t xml:space="preserve">ведущему специалисту по ЧС и мобилизационной работе </w:t>
      </w:r>
      <w:proofErr w:type="spellStart"/>
      <w:r w:rsidRPr="00E25CAF">
        <w:rPr>
          <w:color w:val="000000" w:themeColor="text1"/>
          <w:sz w:val="28"/>
          <w:szCs w:val="28"/>
        </w:rPr>
        <w:t>Кагал</w:t>
      </w:r>
      <w:r w:rsidR="00057543">
        <w:rPr>
          <w:color w:val="000000" w:themeColor="text1"/>
          <w:sz w:val="28"/>
          <w:szCs w:val="28"/>
        </w:rPr>
        <w:t>ьницкому</w:t>
      </w:r>
      <w:proofErr w:type="spellEnd"/>
      <w:r w:rsidR="00057543">
        <w:rPr>
          <w:color w:val="000000" w:themeColor="text1"/>
          <w:sz w:val="28"/>
          <w:szCs w:val="28"/>
        </w:rPr>
        <w:t xml:space="preserve"> В.В.  прово</w:t>
      </w:r>
      <w:r w:rsidR="009D77D1">
        <w:rPr>
          <w:color w:val="000000" w:themeColor="text1"/>
          <w:sz w:val="28"/>
          <w:szCs w:val="28"/>
        </w:rPr>
        <w:t>дить мониторинг водных объектов</w:t>
      </w:r>
      <w:r w:rsidR="00057543">
        <w:rPr>
          <w:color w:val="000000" w:themeColor="text1"/>
          <w:sz w:val="28"/>
          <w:szCs w:val="28"/>
        </w:rPr>
        <w:t>, на предмет выявления жителей находящихся вблизи водоемов, либо на льду.</w:t>
      </w:r>
    </w:p>
    <w:p w:rsidR="00E25CAF" w:rsidRDefault="009D77D1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исполнения: до 31.03.2025</w:t>
      </w:r>
    </w:p>
    <w:p w:rsidR="00ED078E" w:rsidRDefault="00ED078E" w:rsidP="00ED078E">
      <w:pPr>
        <w:pStyle w:val="13"/>
        <w:spacing w:before="0" w:after="0"/>
        <w:jc w:val="right"/>
        <w:rPr>
          <w:color w:val="000000" w:themeColor="text1"/>
        </w:rPr>
      </w:pPr>
    </w:p>
    <w:p w:rsidR="00E25CAF" w:rsidRPr="00B75F9C" w:rsidRDefault="00E25CAF" w:rsidP="00ED078E">
      <w:pPr>
        <w:pStyle w:val="13"/>
        <w:spacing w:before="0" w:after="0"/>
        <w:jc w:val="right"/>
        <w:rPr>
          <w:color w:val="000000" w:themeColor="text1"/>
        </w:rPr>
      </w:pPr>
    </w:p>
    <w:p w:rsidR="00505403" w:rsidRPr="00B75F9C" w:rsidRDefault="00505403">
      <w:pPr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 xml:space="preserve">Председатель комиссии                                                                            </w:t>
      </w:r>
      <w:r w:rsidR="009D77D1">
        <w:rPr>
          <w:color w:val="000000" w:themeColor="text1"/>
          <w:sz w:val="28"/>
          <w:szCs w:val="28"/>
        </w:rPr>
        <w:t xml:space="preserve">Е.О. </w:t>
      </w:r>
      <w:proofErr w:type="spellStart"/>
      <w:r w:rsidR="009D77D1">
        <w:rPr>
          <w:color w:val="000000" w:themeColor="text1"/>
          <w:sz w:val="28"/>
          <w:szCs w:val="28"/>
        </w:rPr>
        <w:t>Сенив</w:t>
      </w:r>
      <w:proofErr w:type="spellEnd"/>
    </w:p>
    <w:p w:rsidR="00B87A82" w:rsidRPr="00B75F9C" w:rsidRDefault="00B87A82">
      <w:pPr>
        <w:rPr>
          <w:color w:val="000000" w:themeColor="text1"/>
          <w:sz w:val="28"/>
          <w:szCs w:val="28"/>
        </w:rPr>
      </w:pPr>
    </w:p>
    <w:p w:rsidR="00505403" w:rsidRPr="00B75F9C" w:rsidRDefault="00505403">
      <w:pPr>
        <w:rPr>
          <w:color w:val="000000" w:themeColor="text1"/>
        </w:rPr>
      </w:pPr>
      <w:r w:rsidRPr="00B75F9C"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                   </w:t>
      </w:r>
      <w:r w:rsidR="009D77D1">
        <w:rPr>
          <w:color w:val="000000" w:themeColor="text1"/>
          <w:sz w:val="28"/>
          <w:szCs w:val="28"/>
        </w:rPr>
        <w:t xml:space="preserve">Д.Д. </w:t>
      </w:r>
      <w:proofErr w:type="spellStart"/>
      <w:r w:rsidR="009D77D1">
        <w:rPr>
          <w:color w:val="000000" w:themeColor="text1"/>
          <w:sz w:val="28"/>
          <w:szCs w:val="28"/>
        </w:rPr>
        <w:t>Крецу</w:t>
      </w:r>
      <w:proofErr w:type="spellEnd"/>
    </w:p>
    <w:sectPr w:rsidR="00505403" w:rsidRPr="00B75F9C" w:rsidSect="009D77D1">
      <w:pgSz w:w="11906" w:h="16838"/>
      <w:pgMar w:top="899" w:right="707" w:bottom="709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8C1"/>
    <w:multiLevelType w:val="multilevel"/>
    <w:tmpl w:val="CF1CE0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color w:val="FF0000"/>
      </w:rPr>
    </w:lvl>
  </w:abstractNum>
  <w:abstractNum w:abstractNumId="1">
    <w:nsid w:val="36423F84"/>
    <w:multiLevelType w:val="multilevel"/>
    <w:tmpl w:val="C0B68F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">
    <w:nsid w:val="3F416676"/>
    <w:multiLevelType w:val="multilevel"/>
    <w:tmpl w:val="56FC83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3FB8279A"/>
    <w:multiLevelType w:val="multilevel"/>
    <w:tmpl w:val="E9784F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E434C5"/>
    <w:multiLevelType w:val="multilevel"/>
    <w:tmpl w:val="5448C3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850F01"/>
    <w:multiLevelType w:val="multilevel"/>
    <w:tmpl w:val="7AACB6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D03557"/>
    <w:multiLevelType w:val="multilevel"/>
    <w:tmpl w:val="DDF6CC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070B"/>
    <w:rsid w:val="000066CD"/>
    <w:rsid w:val="00026FD5"/>
    <w:rsid w:val="00030026"/>
    <w:rsid w:val="00046377"/>
    <w:rsid w:val="0005417E"/>
    <w:rsid w:val="00057543"/>
    <w:rsid w:val="000646B1"/>
    <w:rsid w:val="00071D81"/>
    <w:rsid w:val="000D4B63"/>
    <w:rsid w:val="000E070B"/>
    <w:rsid w:val="000E32E3"/>
    <w:rsid w:val="001204BB"/>
    <w:rsid w:val="0012197C"/>
    <w:rsid w:val="0012592B"/>
    <w:rsid w:val="0013093A"/>
    <w:rsid w:val="001315AC"/>
    <w:rsid w:val="00151497"/>
    <w:rsid w:val="001752D7"/>
    <w:rsid w:val="001A23D2"/>
    <w:rsid w:val="001E3FCC"/>
    <w:rsid w:val="001E78E4"/>
    <w:rsid w:val="001F3119"/>
    <w:rsid w:val="001F381E"/>
    <w:rsid w:val="002415EA"/>
    <w:rsid w:val="00260602"/>
    <w:rsid w:val="0026488C"/>
    <w:rsid w:val="00355686"/>
    <w:rsid w:val="00357037"/>
    <w:rsid w:val="003935BA"/>
    <w:rsid w:val="00413C2B"/>
    <w:rsid w:val="00430773"/>
    <w:rsid w:val="00451429"/>
    <w:rsid w:val="004607DC"/>
    <w:rsid w:val="00462572"/>
    <w:rsid w:val="00466868"/>
    <w:rsid w:val="00482B6B"/>
    <w:rsid w:val="004E53E2"/>
    <w:rsid w:val="00505403"/>
    <w:rsid w:val="00523974"/>
    <w:rsid w:val="00545A40"/>
    <w:rsid w:val="00553A1A"/>
    <w:rsid w:val="005C2C21"/>
    <w:rsid w:val="005F0220"/>
    <w:rsid w:val="006269B7"/>
    <w:rsid w:val="00662873"/>
    <w:rsid w:val="006E38B1"/>
    <w:rsid w:val="00707B67"/>
    <w:rsid w:val="007233A1"/>
    <w:rsid w:val="0072737C"/>
    <w:rsid w:val="00727C92"/>
    <w:rsid w:val="00781AE1"/>
    <w:rsid w:val="007F0678"/>
    <w:rsid w:val="008071C6"/>
    <w:rsid w:val="0081549C"/>
    <w:rsid w:val="00841E12"/>
    <w:rsid w:val="008918D8"/>
    <w:rsid w:val="00932822"/>
    <w:rsid w:val="00934DB1"/>
    <w:rsid w:val="009D77D1"/>
    <w:rsid w:val="00A02A76"/>
    <w:rsid w:val="00A15127"/>
    <w:rsid w:val="00A518AE"/>
    <w:rsid w:val="00A5432D"/>
    <w:rsid w:val="00A6789F"/>
    <w:rsid w:val="00AB034F"/>
    <w:rsid w:val="00AB0CF1"/>
    <w:rsid w:val="00AB2F57"/>
    <w:rsid w:val="00B00DBF"/>
    <w:rsid w:val="00B129AC"/>
    <w:rsid w:val="00B6745C"/>
    <w:rsid w:val="00B75F9C"/>
    <w:rsid w:val="00B87A82"/>
    <w:rsid w:val="00B91BC2"/>
    <w:rsid w:val="00B96D90"/>
    <w:rsid w:val="00BA44E1"/>
    <w:rsid w:val="00BE4593"/>
    <w:rsid w:val="00C04E51"/>
    <w:rsid w:val="00C05421"/>
    <w:rsid w:val="00C160EC"/>
    <w:rsid w:val="00C43A2D"/>
    <w:rsid w:val="00C72BA3"/>
    <w:rsid w:val="00C9101F"/>
    <w:rsid w:val="00CA287B"/>
    <w:rsid w:val="00CA2A35"/>
    <w:rsid w:val="00CF6A90"/>
    <w:rsid w:val="00D12204"/>
    <w:rsid w:val="00D36301"/>
    <w:rsid w:val="00D9504D"/>
    <w:rsid w:val="00D965F5"/>
    <w:rsid w:val="00DD3306"/>
    <w:rsid w:val="00DD6B0E"/>
    <w:rsid w:val="00DE2D2A"/>
    <w:rsid w:val="00E056B2"/>
    <w:rsid w:val="00E25CAF"/>
    <w:rsid w:val="00E547F7"/>
    <w:rsid w:val="00EC46CB"/>
    <w:rsid w:val="00ED078E"/>
    <w:rsid w:val="00EE2443"/>
    <w:rsid w:val="00F33DCF"/>
    <w:rsid w:val="00F566E9"/>
    <w:rsid w:val="00F619F9"/>
    <w:rsid w:val="00F64849"/>
    <w:rsid w:val="00F73BA5"/>
    <w:rsid w:val="00F97F1B"/>
    <w:rsid w:val="00FA4B98"/>
    <w:rsid w:val="00FD670D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7"/>
    <w:pPr>
      <w:suppressAutoHyphens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6377"/>
  </w:style>
  <w:style w:type="character" w:customStyle="1" w:styleId="10">
    <w:name w:val="Основной шрифт абзаца1"/>
    <w:rsid w:val="00046377"/>
  </w:style>
  <w:style w:type="character" w:customStyle="1" w:styleId="NoSpacingChar">
    <w:name w:val="No Spacing Char"/>
    <w:rsid w:val="00046377"/>
    <w:rPr>
      <w:sz w:val="22"/>
      <w:lang w:val="ru-RU" w:eastAsia="ar-SA" w:bidi="ar-SA"/>
    </w:rPr>
  </w:style>
  <w:style w:type="character" w:customStyle="1" w:styleId="apple-converted-space">
    <w:name w:val="apple-converted-space"/>
    <w:rsid w:val="00046377"/>
  </w:style>
  <w:style w:type="character" w:customStyle="1" w:styleId="s1">
    <w:name w:val="s1"/>
    <w:rsid w:val="00046377"/>
  </w:style>
  <w:style w:type="character" w:customStyle="1" w:styleId="a3">
    <w:name w:val="Текст выноски Знак"/>
    <w:rsid w:val="0004637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046377"/>
    <w:rPr>
      <w:rFonts w:eastAsia="Calibri"/>
      <w:lang w:val="ru-RU" w:eastAsia="ar-SA" w:bidi="ar-SA"/>
    </w:rPr>
  </w:style>
  <w:style w:type="character" w:customStyle="1" w:styleId="ListLabel1">
    <w:name w:val="ListLabel 1"/>
    <w:rsid w:val="00046377"/>
    <w:rPr>
      <w:color w:val="00000A"/>
    </w:rPr>
  </w:style>
  <w:style w:type="character" w:customStyle="1" w:styleId="a5">
    <w:name w:val="Символ нумерации"/>
    <w:rsid w:val="00046377"/>
  </w:style>
  <w:style w:type="paragraph" w:customStyle="1" w:styleId="a6">
    <w:name w:val="Заголовок"/>
    <w:basedOn w:val="a"/>
    <w:next w:val="a7"/>
    <w:rsid w:val="000463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46377"/>
    <w:pPr>
      <w:spacing w:after="120"/>
    </w:pPr>
    <w:rPr>
      <w:rFonts w:ascii="Calibri" w:hAnsi="Calibri" w:cs="Calibri"/>
    </w:rPr>
  </w:style>
  <w:style w:type="paragraph" w:styleId="a8">
    <w:name w:val="List"/>
    <w:basedOn w:val="a7"/>
    <w:rsid w:val="00046377"/>
    <w:rPr>
      <w:rFonts w:cs="Mangal"/>
    </w:rPr>
  </w:style>
  <w:style w:type="paragraph" w:customStyle="1" w:styleId="2">
    <w:name w:val="Название2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0463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46377"/>
    <w:pPr>
      <w:suppressLineNumbers/>
    </w:pPr>
    <w:rPr>
      <w:rFonts w:cs="Mangal"/>
    </w:rPr>
  </w:style>
  <w:style w:type="paragraph" w:customStyle="1" w:styleId="Default">
    <w:name w:val="Default"/>
    <w:rsid w:val="00046377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46377"/>
    <w:p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046377"/>
    <w:pPr>
      <w:widowControl w:val="0"/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3">
    <w:name w:val="Обычный (веб)1"/>
    <w:basedOn w:val="a"/>
    <w:rsid w:val="00046377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046377"/>
    <w:pPr>
      <w:suppressAutoHyphens/>
    </w:pPr>
    <w:rPr>
      <w:rFonts w:ascii="Calibri" w:eastAsia="Calibri" w:hAnsi="Calibri"/>
      <w:sz w:val="22"/>
      <w:lang w:eastAsia="ar-SA"/>
    </w:rPr>
  </w:style>
  <w:style w:type="paragraph" w:customStyle="1" w:styleId="15">
    <w:name w:val="Знак1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p7">
    <w:name w:val="p7"/>
    <w:basedOn w:val="a"/>
    <w:rsid w:val="00046377"/>
    <w:pPr>
      <w:spacing w:before="100" w:after="100"/>
    </w:pPr>
    <w:rPr>
      <w:rFonts w:eastAsia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6">
    <w:name w:val="Текст выноски1"/>
    <w:basedOn w:val="a"/>
    <w:rsid w:val="00046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6377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customStyle="1" w:styleId="aa">
    <w:name w:val="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ab">
    <w:name w:val="Содержимое таблицы"/>
    <w:basedOn w:val="a"/>
    <w:rsid w:val="00046377"/>
    <w:pPr>
      <w:suppressLineNumbers/>
    </w:pPr>
  </w:style>
  <w:style w:type="paragraph" w:customStyle="1" w:styleId="ac">
    <w:name w:val="Заголовок таблицы"/>
    <w:basedOn w:val="ab"/>
    <w:rsid w:val="0004637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05421"/>
    <w:pPr>
      <w:ind w:left="720"/>
      <w:contextualSpacing/>
    </w:pPr>
  </w:style>
  <w:style w:type="table" w:styleId="ae">
    <w:name w:val="Table Grid"/>
    <w:basedOn w:val="a1"/>
    <w:uiPriority w:val="59"/>
    <w:rsid w:val="00934D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17"/>
    <w:uiPriority w:val="99"/>
    <w:semiHidden/>
    <w:unhideWhenUsed/>
    <w:rsid w:val="0081549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81549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7"/>
    <w:pPr>
      <w:suppressAutoHyphens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6377"/>
  </w:style>
  <w:style w:type="character" w:customStyle="1" w:styleId="10">
    <w:name w:val="Основной шрифт абзаца1"/>
    <w:rsid w:val="00046377"/>
  </w:style>
  <w:style w:type="character" w:customStyle="1" w:styleId="NoSpacingChar">
    <w:name w:val="No Spacing Char"/>
    <w:rsid w:val="00046377"/>
    <w:rPr>
      <w:sz w:val="22"/>
      <w:lang w:val="ru-RU" w:eastAsia="ar-SA" w:bidi="ar-SA"/>
    </w:rPr>
  </w:style>
  <w:style w:type="character" w:customStyle="1" w:styleId="apple-converted-space">
    <w:name w:val="apple-converted-space"/>
    <w:rsid w:val="00046377"/>
  </w:style>
  <w:style w:type="character" w:customStyle="1" w:styleId="s1">
    <w:name w:val="s1"/>
    <w:rsid w:val="00046377"/>
  </w:style>
  <w:style w:type="character" w:customStyle="1" w:styleId="a3">
    <w:name w:val="Текст выноски Знак"/>
    <w:rsid w:val="0004637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046377"/>
    <w:rPr>
      <w:rFonts w:eastAsia="Calibri"/>
      <w:lang w:val="ru-RU" w:eastAsia="ar-SA" w:bidi="ar-SA"/>
    </w:rPr>
  </w:style>
  <w:style w:type="character" w:customStyle="1" w:styleId="ListLabel1">
    <w:name w:val="ListLabel 1"/>
    <w:rsid w:val="00046377"/>
    <w:rPr>
      <w:color w:val="00000A"/>
    </w:rPr>
  </w:style>
  <w:style w:type="character" w:customStyle="1" w:styleId="a5">
    <w:name w:val="Символ нумерации"/>
    <w:rsid w:val="00046377"/>
  </w:style>
  <w:style w:type="paragraph" w:customStyle="1" w:styleId="a6">
    <w:name w:val="Заголовок"/>
    <w:basedOn w:val="a"/>
    <w:next w:val="a7"/>
    <w:rsid w:val="000463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46377"/>
    <w:pPr>
      <w:spacing w:after="120"/>
    </w:pPr>
    <w:rPr>
      <w:rFonts w:ascii="Calibri" w:hAnsi="Calibri" w:cs="Calibri"/>
    </w:rPr>
  </w:style>
  <w:style w:type="paragraph" w:styleId="a8">
    <w:name w:val="List"/>
    <w:basedOn w:val="a7"/>
    <w:rsid w:val="00046377"/>
    <w:rPr>
      <w:rFonts w:cs="Mangal"/>
    </w:rPr>
  </w:style>
  <w:style w:type="paragraph" w:customStyle="1" w:styleId="2">
    <w:name w:val="Название2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0463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46377"/>
    <w:pPr>
      <w:suppressLineNumbers/>
    </w:pPr>
    <w:rPr>
      <w:rFonts w:cs="Mangal"/>
    </w:rPr>
  </w:style>
  <w:style w:type="paragraph" w:customStyle="1" w:styleId="Default">
    <w:name w:val="Default"/>
    <w:rsid w:val="00046377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46377"/>
    <w:p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046377"/>
    <w:pPr>
      <w:widowControl w:val="0"/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3">
    <w:name w:val="Обычный (веб)1"/>
    <w:basedOn w:val="a"/>
    <w:rsid w:val="00046377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046377"/>
    <w:pPr>
      <w:suppressAutoHyphens/>
    </w:pPr>
    <w:rPr>
      <w:rFonts w:ascii="Calibri" w:eastAsia="Calibri" w:hAnsi="Calibri"/>
      <w:sz w:val="22"/>
      <w:lang w:eastAsia="ar-SA"/>
    </w:rPr>
  </w:style>
  <w:style w:type="paragraph" w:customStyle="1" w:styleId="15">
    <w:name w:val="Знак1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p7">
    <w:name w:val="p7"/>
    <w:basedOn w:val="a"/>
    <w:rsid w:val="00046377"/>
    <w:pPr>
      <w:spacing w:before="100" w:after="100"/>
    </w:pPr>
    <w:rPr>
      <w:rFonts w:eastAsia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6">
    <w:name w:val="Текст выноски1"/>
    <w:basedOn w:val="a"/>
    <w:rsid w:val="00046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6377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customStyle="1" w:styleId="aa">
    <w:name w:val="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ab">
    <w:name w:val="Содержимое таблицы"/>
    <w:basedOn w:val="a"/>
    <w:rsid w:val="00046377"/>
    <w:pPr>
      <w:suppressLineNumbers/>
    </w:pPr>
  </w:style>
  <w:style w:type="paragraph" w:customStyle="1" w:styleId="ac">
    <w:name w:val="Заголовок таблицы"/>
    <w:basedOn w:val="ab"/>
    <w:rsid w:val="0004637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05421"/>
    <w:pPr>
      <w:ind w:left="720"/>
      <w:contextualSpacing/>
    </w:pPr>
  </w:style>
  <w:style w:type="table" w:styleId="ae">
    <w:name w:val="Table Grid"/>
    <w:basedOn w:val="a1"/>
    <w:uiPriority w:val="59"/>
    <w:rsid w:val="00934D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17"/>
    <w:uiPriority w:val="99"/>
    <w:semiHidden/>
    <w:unhideWhenUsed/>
    <w:rsid w:val="0081549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81549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галина</dc:creator>
  <cp:lastModifiedBy>Домашний</cp:lastModifiedBy>
  <cp:revision>5</cp:revision>
  <cp:lastPrinted>2021-03-05T10:38:00Z</cp:lastPrinted>
  <dcterms:created xsi:type="dcterms:W3CDTF">2023-05-30T08:59:00Z</dcterms:created>
  <dcterms:modified xsi:type="dcterms:W3CDTF">2025-08-07T06:56:00Z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