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FB" w:rsidRPr="00247147" w:rsidRDefault="0062122A" w:rsidP="003603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Р О Т О К О Л</w:t>
      </w:r>
    </w:p>
    <w:p w:rsidR="003603FB" w:rsidRPr="00247147" w:rsidRDefault="003603FB" w:rsidP="006212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едания Совета по 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</w:p>
    <w:p w:rsidR="0062122A" w:rsidRDefault="00C4088E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4</w:t>
      </w:r>
    </w:p>
    <w:p w:rsidR="0062122A" w:rsidRDefault="009D5888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г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9A4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03FB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21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14.00</w:t>
      </w:r>
    </w:p>
    <w:p w:rsidR="003603FB" w:rsidRPr="009C7DD5" w:rsidRDefault="003603FB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Pr="009C7DD5" w:rsidRDefault="003603FB" w:rsidP="00621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Председательствовал:</w:t>
      </w:r>
      <w:r w:rsidR="00922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Сенив Елена Онуфриевна</w:t>
      </w:r>
      <w:r w:rsidR="009C7DD5" w:rsidRPr="009C7D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Администрации Новоегорлыкского сельского поселения, </w:t>
      </w:r>
      <w:r w:rsidR="009C7DD5" w:rsidRPr="009C7D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Совета</w:t>
      </w:r>
      <w:r w:rsidR="009C7DD5"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5D4C" w:rsidRPr="009C7DD5" w:rsidRDefault="00385D4C" w:rsidP="00385D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3FB" w:rsidRDefault="00385D4C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DD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Совета:</w:t>
      </w:r>
    </w:p>
    <w:p w:rsidR="0062122A" w:rsidRPr="009C7DD5" w:rsidRDefault="0062122A" w:rsidP="00360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3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7"/>
        <w:gridCol w:w="5473"/>
      </w:tblGrid>
      <w:tr w:rsidR="0062122A" w:rsidRPr="009C7DD5" w:rsidTr="0062122A">
        <w:trPr>
          <w:tblCellSpacing w:w="0" w:type="dxa"/>
        </w:trPr>
        <w:tc>
          <w:tcPr>
            <w:tcW w:w="4457" w:type="dxa"/>
          </w:tcPr>
          <w:p w:rsidR="0062122A" w:rsidRDefault="00C4088E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Казарьянц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Николай   Алексеевич</w:t>
            </w:r>
          </w:p>
          <w:p w:rsidR="009228F9" w:rsidRDefault="009228F9" w:rsidP="009228F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28F9" w:rsidRDefault="009228F9" w:rsidP="009228F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28F9" w:rsidRPr="00B9305B" w:rsidRDefault="009228F9" w:rsidP="009228F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Кагальницкий Виталий Вячеславович</w:t>
            </w:r>
          </w:p>
          <w:p w:rsidR="009228F9" w:rsidRPr="00B9305B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228F9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Демченко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 xml:space="preserve">Наталья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DB01AF">
              <w:rPr>
                <w:rFonts w:ascii="Times New Roman" w:hAnsi="Times New Roman" w:cs="Times New Roman"/>
                <w:sz w:val="26"/>
                <w:szCs w:val="28"/>
              </w:rPr>
              <w:t>Ивановна</w:t>
            </w:r>
          </w:p>
          <w:p w:rsidR="009228F9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Назаренко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Алексей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Михайлович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Самандарова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Светлана Николаевна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Ломинога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Александр Иванович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FF0000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Криворота Олег 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 xml:space="preserve">   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Николаевич</w:t>
            </w:r>
          </w:p>
          <w:p w:rsidR="0062122A" w:rsidRPr="00B9305B" w:rsidRDefault="00E61CEB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Фаиков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Илхам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8"/>
              </w:rPr>
              <w:t>Мухаммадович</w:t>
            </w:r>
            <w:proofErr w:type="spellEnd"/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Шамсуев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Убайдулла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Бувейсирович</w:t>
            </w:r>
            <w:proofErr w:type="spellEnd"/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Галоян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Кярам</w:t>
            </w:r>
            <w:proofErr w:type="spellEnd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Хдрович</w:t>
            </w:r>
            <w:proofErr w:type="spellEnd"/>
          </w:p>
        </w:tc>
        <w:tc>
          <w:tcPr>
            <w:tcW w:w="5473" w:type="dxa"/>
          </w:tcPr>
          <w:p w:rsidR="0062122A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 майор</w:t>
            </w:r>
            <w:r w:rsidR="0062122A"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полиции, УУП ОУУП и ПДН ОМВД России по Сальскому району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9228F9">
              <w:rPr>
                <w:rFonts w:ascii="Times New Roman" w:hAnsi="Times New Roman" w:cs="Times New Roman"/>
                <w:b/>
                <w:sz w:val="26"/>
                <w:szCs w:val="28"/>
              </w:rPr>
              <w:t>заместитель председателя Совета</w:t>
            </w:r>
          </w:p>
          <w:p w:rsidR="009228F9" w:rsidRPr="009228F9" w:rsidRDefault="009228F9" w:rsidP="009228F9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ведущий специалист по ЧС и ПБ Администрации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B9305B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секретарь Совета</w:t>
            </w:r>
          </w:p>
          <w:p w:rsidR="009228F9" w:rsidRPr="00B9305B" w:rsidRDefault="009228F9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директор МБОУ ООШ № 54 с. Новый Егорлык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директор МБОУ СОШ № 30 с. Романовка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директор МБОУ СОШ № 62 с. Новый Егорлык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депутат Собрания депутатов Новоегорлыкского сельского поселения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-  </w:t>
            </w:r>
            <w:r w:rsidRPr="00B9305B">
              <w:rPr>
                <w:rStyle w:val="FontStyle19"/>
                <w:sz w:val="26"/>
                <w:szCs w:val="28"/>
              </w:rPr>
              <w:t>командир НД Новоегорлыкского с.п.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</w:t>
            </w:r>
            <w:r w:rsidR="00E61CEB">
              <w:rPr>
                <w:rFonts w:ascii="Times New Roman" w:hAnsi="Times New Roman" w:cs="Times New Roman"/>
                <w:sz w:val="26"/>
                <w:szCs w:val="28"/>
              </w:rPr>
              <w:t>едставитель турецкой</w:t>
            </w: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 xml:space="preserve"> национальной    диаспоры</w:t>
            </w:r>
          </w:p>
          <w:p w:rsidR="0062122A" w:rsidRPr="00B9305B" w:rsidRDefault="0062122A" w:rsidP="00496E5B">
            <w:pPr>
              <w:spacing w:after="0" w:line="0" w:lineRule="atLeast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дагестанской национальной    диаспоры</w:t>
            </w:r>
          </w:p>
          <w:p w:rsidR="0062122A" w:rsidRPr="00B9305B" w:rsidRDefault="0062122A" w:rsidP="00496E5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  <w:r w:rsidRPr="00B9305B">
              <w:rPr>
                <w:rFonts w:ascii="Times New Roman" w:hAnsi="Times New Roman" w:cs="Times New Roman"/>
                <w:sz w:val="26"/>
                <w:szCs w:val="28"/>
              </w:rPr>
              <w:t>-  представитель армянского народа</w:t>
            </w:r>
          </w:p>
        </w:tc>
      </w:tr>
    </w:tbl>
    <w:p w:rsidR="009C7DD5" w:rsidRPr="00023833" w:rsidRDefault="009C7DD5" w:rsidP="003603F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2122A" w:rsidRDefault="0062122A" w:rsidP="0062122A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62122A" w:rsidRPr="00DB01AF" w:rsidRDefault="0062122A" w:rsidP="0062122A">
      <w:pPr>
        <w:spacing w:after="0"/>
        <w:rPr>
          <w:rFonts w:ascii="Times New Roman" w:eastAsia="Calibri" w:hAnsi="Times New Roman" w:cs="Times New Roman"/>
          <w:sz w:val="26"/>
          <w:szCs w:val="28"/>
        </w:rPr>
      </w:pPr>
      <w:r w:rsidRPr="00DB01AF">
        <w:rPr>
          <w:rFonts w:ascii="Times New Roman" w:eastAsia="Calibri" w:hAnsi="Times New Roman" w:cs="Times New Roman"/>
          <w:sz w:val="26"/>
          <w:szCs w:val="28"/>
        </w:rPr>
        <w:t>Приглашённые: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803"/>
      </w:tblGrid>
      <w:tr w:rsidR="0062122A" w:rsidRPr="00DB01AF" w:rsidTr="00496E5B">
        <w:tc>
          <w:tcPr>
            <w:tcW w:w="5035" w:type="dxa"/>
          </w:tcPr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5036" w:type="dxa"/>
          </w:tcPr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62122A" w:rsidRPr="00DB01AF" w:rsidTr="00496E5B">
        <w:tc>
          <w:tcPr>
            <w:tcW w:w="5035" w:type="dxa"/>
          </w:tcPr>
          <w:p w:rsidR="0062122A" w:rsidRPr="00DB01AF" w:rsidRDefault="0062122A" w:rsidP="009228F9">
            <w:pPr>
              <w:spacing w:after="0"/>
              <w:ind w:left="-142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</w:p>
        </w:tc>
        <w:tc>
          <w:tcPr>
            <w:tcW w:w="5036" w:type="dxa"/>
          </w:tcPr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  <w:tr w:rsidR="0062122A" w:rsidRPr="00DB01AF" w:rsidTr="00496E5B">
        <w:tc>
          <w:tcPr>
            <w:tcW w:w="5035" w:type="dxa"/>
          </w:tcPr>
          <w:p w:rsidR="0062122A" w:rsidRDefault="0062122A" w:rsidP="009228F9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Краснокутский</w:t>
            </w:r>
            <w:proofErr w:type="spellEnd"/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Алексей Алексеевич  </w:t>
            </w:r>
          </w:p>
          <w:p w:rsidR="0062122A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62122A" w:rsidRPr="00DB01AF" w:rsidRDefault="0062122A" w:rsidP="0062122A">
            <w:pPr>
              <w:spacing w:after="0"/>
              <w:ind w:left="-142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Аутлев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Японович</w:t>
            </w:r>
            <w:proofErr w:type="spellEnd"/>
          </w:p>
        </w:tc>
        <w:tc>
          <w:tcPr>
            <w:tcW w:w="5036" w:type="dxa"/>
          </w:tcPr>
          <w:p w:rsidR="0062122A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DB01AF">
              <w:rPr>
                <w:rFonts w:ascii="Times New Roman" w:eastAsia="Calibri" w:hAnsi="Times New Roman" w:cs="Times New Roman"/>
                <w:sz w:val="26"/>
                <w:szCs w:val="28"/>
              </w:rPr>
              <w:t>- директор СДК Новоегорлыкского сельского поселения</w:t>
            </w:r>
          </w:p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>
              <w:rPr>
                <w:rFonts w:ascii="Times New Roman" w:eastAsia="Calibri" w:hAnsi="Times New Roman" w:cs="Times New Roman"/>
                <w:sz w:val="26"/>
                <w:szCs w:val="28"/>
              </w:rPr>
              <w:t>- дружинник МКД</w:t>
            </w:r>
          </w:p>
          <w:p w:rsidR="0062122A" w:rsidRPr="00DB01AF" w:rsidRDefault="0062122A" w:rsidP="00496E5B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</w:tr>
    </w:tbl>
    <w:p w:rsidR="0062122A" w:rsidRDefault="0062122A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294" w:rsidRDefault="00F2731F" w:rsidP="00394294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Присутствовало: 13</w:t>
      </w:r>
      <w:r w:rsidR="00394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394294" w:rsidRDefault="00394294" w:rsidP="00C60A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594" w:rsidRDefault="00E73594" w:rsidP="00C60A7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A78" w:rsidRPr="003322F3" w:rsidRDefault="00394294" w:rsidP="0062122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ПОВЕСТКА  ЗАСЕДАНИЯ</w:t>
      </w:r>
      <w:r w:rsidR="00C60A78" w:rsidRPr="003322F3">
        <w:rPr>
          <w:rFonts w:ascii="Times New Roman" w:hAnsi="Times New Roman" w:cs="Times New Roman"/>
          <w:sz w:val="28"/>
          <w:szCs w:val="28"/>
        </w:rPr>
        <w:t>:</w:t>
      </w:r>
    </w:p>
    <w:p w:rsidR="00A533B0" w:rsidRPr="00F335F1" w:rsidRDefault="00A533B0" w:rsidP="00F335F1">
      <w:pPr>
        <w:autoSpaceDE w:val="0"/>
        <w:autoSpaceDN w:val="0"/>
        <w:spacing w:after="0" w:line="240" w:lineRule="auto"/>
        <w:ind w:right="113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F335F1">
        <w:rPr>
          <w:rFonts w:ascii="Times New Roman" w:hAnsi="Times New Roman" w:cs="Times New Roman"/>
          <w:sz w:val="28"/>
          <w:szCs w:val="28"/>
        </w:rPr>
        <w:t xml:space="preserve">. </w:t>
      </w:r>
      <w:r w:rsidR="00F335F1" w:rsidRPr="00F335F1">
        <w:rPr>
          <w:rFonts w:ascii="Times New Roman" w:hAnsi="Times New Roman" w:cs="Times New Roman"/>
          <w:sz w:val="28"/>
          <w:szCs w:val="28"/>
        </w:rPr>
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</w:r>
      <w:r w:rsidRPr="00F335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94294" w:rsidRPr="0062122A" w:rsidRDefault="00394294" w:rsidP="00A533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Новоегорлыкского сельского поселения. </w:t>
      </w:r>
      <w:r w:rsidR="0062122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294" w:rsidRDefault="00394294" w:rsidP="0062122A">
      <w:pPr>
        <w:spacing w:after="0" w:line="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2F3">
        <w:rPr>
          <w:rFonts w:ascii="Times New Roman" w:hAnsi="Times New Roman" w:cs="Times New Roman"/>
          <w:sz w:val="28"/>
          <w:szCs w:val="28"/>
        </w:rPr>
        <w:t xml:space="preserve">3. 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плана работы Совета на </w:t>
      </w:r>
      <w:r w:rsidR="00C4088E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 w:rsidR="0062122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62122A" w:rsidRPr="0062122A" w:rsidRDefault="0062122A" w:rsidP="0062122A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33B0" w:rsidRPr="00247147" w:rsidRDefault="00394294" w:rsidP="00A53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1: </w:t>
      </w:r>
      <w:r w:rsidR="00F335F1" w:rsidRPr="00F335F1">
        <w:rPr>
          <w:rFonts w:ascii="Times New Roman" w:hAnsi="Times New Roman" w:cs="Times New Roman"/>
          <w:sz w:val="28"/>
          <w:szCs w:val="28"/>
        </w:rPr>
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</w:r>
      <w:r w:rsidR="00A533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2122A" w:rsidRDefault="0062122A" w:rsidP="00A533B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717A" w:rsidRDefault="0021717A" w:rsidP="0021717A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Кагальницкий Виталий Вячеславович – </w:t>
      </w:r>
      <w:r w:rsidRPr="006E5CAB">
        <w:rPr>
          <w:rStyle w:val="FontStyle19"/>
          <w:sz w:val="28"/>
          <w:szCs w:val="28"/>
        </w:rPr>
        <w:t xml:space="preserve">ведущий специалист </w:t>
      </w:r>
    </w:p>
    <w:p w:rsidR="0021717A" w:rsidRDefault="0021717A" w:rsidP="0021717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94294" w:rsidRPr="00354AB6" w:rsidRDefault="00394294" w:rsidP="00394294">
      <w:pPr>
        <w:rPr>
          <w:rFonts w:ascii="Times New Roman" w:hAnsi="Times New Roman" w:cs="Times New Roman"/>
          <w:sz w:val="28"/>
          <w:szCs w:val="28"/>
        </w:rPr>
      </w:pPr>
      <w:r w:rsidRPr="00354AB6">
        <w:rPr>
          <w:rFonts w:ascii="Times New Roman" w:hAnsi="Times New Roman" w:cs="Times New Roman"/>
          <w:sz w:val="28"/>
          <w:szCs w:val="28"/>
        </w:rPr>
        <w:t>РЕШИЛИ:</w:t>
      </w:r>
    </w:p>
    <w:p w:rsidR="00A533B0" w:rsidRDefault="00A533B0" w:rsidP="00A533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Информацию секретаря Совета  принять к сведению.</w:t>
      </w:r>
    </w:p>
    <w:p w:rsidR="00A533B0" w:rsidRDefault="00A533B0" w:rsidP="00A533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Секретарю Совета Кагальницкому В.В.:</w:t>
      </w:r>
    </w:p>
    <w:p w:rsidR="00A533B0" w:rsidRDefault="00A533B0" w:rsidP="00A533B0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1.2.1. </w:t>
      </w:r>
      <w:r w:rsidRPr="006151E7">
        <w:rPr>
          <w:rFonts w:ascii="Times New Roman" w:hAnsi="Times New Roman" w:cs="Times New Roman"/>
          <w:bCs/>
          <w:sz w:val="28"/>
          <w:szCs w:val="28"/>
        </w:rPr>
        <w:t xml:space="preserve">Проводить ежедневный мониторинг </w:t>
      </w:r>
      <w:r w:rsidRPr="006151E7">
        <w:rPr>
          <w:rFonts w:ascii="Times New Roman" w:hAnsi="Times New Roman" w:cs="Times New Roman"/>
          <w:sz w:val="28"/>
          <w:szCs w:val="28"/>
        </w:rPr>
        <w:t>обстановки в сфере межнациональных  отношений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Pr="006151E7">
        <w:rPr>
          <w:rFonts w:ascii="Times New Roman" w:hAnsi="Times New Roman" w:cs="Times New Roman"/>
          <w:sz w:val="28"/>
          <w:szCs w:val="28"/>
        </w:rPr>
        <w:t>.</w:t>
      </w:r>
    </w:p>
    <w:p w:rsidR="00A533B0" w:rsidRPr="005425C7" w:rsidRDefault="00A533B0" w:rsidP="00A533B0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 П</w:t>
      </w:r>
      <w:r w:rsidRPr="005425C7">
        <w:rPr>
          <w:rFonts w:ascii="Times New Roman" w:hAnsi="Times New Roman" w:cs="Times New Roman"/>
          <w:sz w:val="28"/>
          <w:szCs w:val="28"/>
        </w:rPr>
        <w:t>родолжить работу по обеспечению исполнения решений Совета.</w:t>
      </w:r>
    </w:p>
    <w:p w:rsidR="00A533B0" w:rsidRPr="00A22868" w:rsidRDefault="00A533B0" w:rsidP="00A533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 – постоянно, с </w:t>
      </w:r>
      <w:r>
        <w:rPr>
          <w:rFonts w:ascii="Times New Roman" w:hAnsi="Times New Roman" w:cs="Times New Roman"/>
          <w:color w:val="000000"/>
          <w:sz w:val="28"/>
          <w:szCs w:val="28"/>
        </w:rPr>
        <w:t>ежеквартальным отчетом</w:t>
      </w:r>
    </w:p>
    <w:p w:rsidR="00A533B0" w:rsidRPr="00A22868" w:rsidRDefault="00A533B0" w:rsidP="00A533B0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22868">
        <w:rPr>
          <w:rFonts w:ascii="Times New Roman" w:hAnsi="Times New Roman" w:cs="Times New Roman"/>
          <w:color w:val="000000"/>
          <w:sz w:val="28"/>
          <w:szCs w:val="28"/>
        </w:rPr>
        <w:t>до 10 числа месяца следующего за отчетным периодом</w:t>
      </w:r>
    </w:p>
    <w:p w:rsidR="00394294" w:rsidRDefault="00394294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94294" w:rsidRDefault="001463B1" w:rsidP="0021717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2: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реализации Стратегии государственной и национальной политики на территории Новоегорлыкского сельского поселения. </w:t>
      </w:r>
      <w:r w:rsidR="0021717A" w:rsidRPr="006212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17A" w:rsidRDefault="0021717A" w:rsidP="0039429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Default="001463B1" w:rsidP="001463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  </w:t>
      </w:r>
      <w:r w:rsidRPr="003322F3">
        <w:rPr>
          <w:rFonts w:ascii="Times New Roman" w:hAnsi="Times New Roman" w:cs="Times New Roman"/>
          <w:sz w:val="28"/>
          <w:szCs w:val="28"/>
        </w:rPr>
        <w:t xml:space="preserve">– директор </w:t>
      </w:r>
      <w:r>
        <w:rPr>
          <w:rFonts w:ascii="Times New Roman" w:hAnsi="Times New Roman" w:cs="Times New Roman"/>
          <w:sz w:val="28"/>
          <w:szCs w:val="28"/>
        </w:rPr>
        <w:t>МБОУ СОШ № 62.</w:t>
      </w:r>
    </w:p>
    <w:p w:rsidR="001463B1" w:rsidRDefault="001463B1" w:rsidP="001463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54AB6" w:rsidRPr="00144538" w:rsidRDefault="00FE5F82" w:rsidP="00354A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4538"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Светлана Николаевна </w:t>
      </w:r>
      <w:r w:rsidR="001463B1" w:rsidRPr="00144538">
        <w:rPr>
          <w:rFonts w:ascii="Times New Roman" w:hAnsi="Times New Roman" w:cs="Times New Roman"/>
          <w:sz w:val="28"/>
          <w:szCs w:val="28"/>
        </w:rPr>
        <w:t xml:space="preserve">сообщила, что 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354AB6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>Стратегии государственной и национальной политики на территории Новоегорлыкского сельского поселения</w:t>
      </w:r>
      <w:r w:rsidR="00354AB6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Pr="00144538">
        <w:rPr>
          <w:rFonts w:ascii="Times New Roman" w:hAnsi="Times New Roman"/>
          <w:sz w:val="28"/>
          <w:szCs w:val="28"/>
        </w:rPr>
        <w:t xml:space="preserve">в образовательных учреждениях поселения проводится работа по формированию у детей и молодежи установок на позитивное восприятие этнического и конфессионального многообразия, интереса к другим культурам, уважению присущих им ценностей, традиций, своеобразия образа жизни. Существующие образовательные программы и система работы с обучающимися направлены на воспитание толерантного сознания и поведения, неприятие межрелигиозной вражды, крайних проявлений национализма, а также шовинизма и экстремизма. Рассматриваются вопросы роли семьи в воспитании у подрастающего поколения доброжелательности, </w:t>
      </w:r>
      <w:r w:rsidRPr="00144538">
        <w:rPr>
          <w:rFonts w:ascii="Times New Roman" w:hAnsi="Times New Roman"/>
          <w:sz w:val="28"/>
          <w:szCs w:val="28"/>
        </w:rPr>
        <w:lastRenderedPageBreak/>
        <w:t>толерантности. Созданы условия  для самореализации молодежи  и организации</w:t>
      </w:r>
      <w:r w:rsidR="00354AB6" w:rsidRPr="00144538">
        <w:rPr>
          <w:rFonts w:ascii="Times New Roman" w:hAnsi="Times New Roman"/>
          <w:sz w:val="28"/>
          <w:szCs w:val="28"/>
        </w:rPr>
        <w:t>.</w:t>
      </w:r>
    </w:p>
    <w:p w:rsidR="001463B1" w:rsidRDefault="00144538" w:rsidP="00354AB6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 про</w:t>
      </w:r>
      <w:r w:rsidR="00387BEE">
        <w:rPr>
          <w:rFonts w:ascii="Times New Roman" w:hAnsi="Times New Roman" w:cs="Times New Roman"/>
          <w:sz w:val="28"/>
          <w:szCs w:val="28"/>
        </w:rPr>
        <w:t>шедший период 202</w:t>
      </w:r>
      <w:r w:rsidR="00C4088E">
        <w:rPr>
          <w:rFonts w:ascii="Times New Roman" w:hAnsi="Times New Roman" w:cs="Times New Roman"/>
          <w:sz w:val="28"/>
          <w:szCs w:val="28"/>
        </w:rPr>
        <w:t>4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года межнациональных конфликтных ситуаций и случаев проявления этнического экстремизма на территории поселения не зарегистрировано. В целях недопущения возникновения конфликтных ситуаций между гражданами РФ различных национально</w:t>
      </w:r>
      <w:r>
        <w:rPr>
          <w:rFonts w:ascii="Times New Roman" w:hAnsi="Times New Roman" w:cs="Times New Roman"/>
          <w:sz w:val="28"/>
          <w:szCs w:val="28"/>
        </w:rPr>
        <w:t>стей на территории Новоегорлыкского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один раз в кварт</w:t>
      </w:r>
      <w:r>
        <w:rPr>
          <w:rFonts w:ascii="Times New Roman" w:hAnsi="Times New Roman" w:cs="Times New Roman"/>
          <w:sz w:val="28"/>
          <w:szCs w:val="28"/>
        </w:rPr>
        <w:t>ал проводятся заседания С</w:t>
      </w:r>
      <w:r w:rsidR="00354AB6" w:rsidRPr="00354AB6">
        <w:rPr>
          <w:rFonts w:ascii="Times New Roman" w:eastAsia="Calibri" w:hAnsi="Times New Roman" w:cs="Times New Roman"/>
          <w:sz w:val="28"/>
          <w:szCs w:val="28"/>
        </w:rPr>
        <w:t xml:space="preserve">овета 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44538" w:rsidRPr="00354AB6" w:rsidRDefault="00144538" w:rsidP="00354AB6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463B1" w:rsidRPr="00144538" w:rsidRDefault="001463B1" w:rsidP="00354AB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sz w:val="28"/>
          <w:szCs w:val="28"/>
        </w:rPr>
        <w:t>РЕШИЛИ:</w:t>
      </w:r>
    </w:p>
    <w:p w:rsidR="001463B1" w:rsidRPr="00144538" w:rsidRDefault="001463B1" w:rsidP="001463B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463B1" w:rsidRPr="00144538" w:rsidRDefault="001463B1" w:rsidP="0014453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sz w:val="28"/>
          <w:szCs w:val="28"/>
        </w:rPr>
        <w:t xml:space="preserve">2.1. Информацию </w:t>
      </w:r>
      <w:proofErr w:type="spellStart"/>
      <w:r w:rsidRPr="00144538">
        <w:rPr>
          <w:rFonts w:ascii="Times New Roman" w:hAnsi="Times New Roman" w:cs="Times New Roman"/>
          <w:sz w:val="28"/>
          <w:szCs w:val="28"/>
        </w:rPr>
        <w:t>Самандаровой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С.Н.  принять к сведению.</w:t>
      </w:r>
    </w:p>
    <w:p w:rsidR="00F95B38" w:rsidRPr="00144538" w:rsidRDefault="00F95B38" w:rsidP="001445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144538">
        <w:rPr>
          <w:rFonts w:ascii="Times New Roman" w:hAnsi="Times New Roman" w:cs="Times New Roman"/>
          <w:sz w:val="28"/>
          <w:szCs w:val="28"/>
        </w:rPr>
        <w:t>Директору</w:t>
      </w:r>
      <w:r w:rsidR="00144538" w:rsidRPr="00144538">
        <w:rPr>
          <w:rFonts w:ascii="Times New Roman" w:hAnsi="Times New Roman" w:cs="Times New Roman"/>
          <w:sz w:val="28"/>
          <w:szCs w:val="28"/>
        </w:rPr>
        <w:t xml:space="preserve"> </w:t>
      </w:r>
      <w:r w:rsidRPr="00144538">
        <w:rPr>
          <w:rFonts w:ascii="Times New Roman" w:hAnsi="Times New Roman" w:cs="Times New Roman"/>
          <w:sz w:val="28"/>
          <w:szCs w:val="28"/>
        </w:rPr>
        <w:t xml:space="preserve">МБОУ СОШ № 62 </w:t>
      </w:r>
      <w:proofErr w:type="spellStart"/>
      <w:r w:rsidRPr="00144538">
        <w:rPr>
          <w:rFonts w:ascii="Times New Roman" w:hAnsi="Times New Roman" w:cs="Times New Roman"/>
          <w:sz w:val="28"/>
          <w:szCs w:val="28"/>
        </w:rPr>
        <w:t>Самандаровой</w:t>
      </w:r>
      <w:proofErr w:type="spellEnd"/>
      <w:r w:rsidRPr="00144538">
        <w:rPr>
          <w:rFonts w:ascii="Times New Roman" w:hAnsi="Times New Roman" w:cs="Times New Roman"/>
          <w:sz w:val="28"/>
          <w:szCs w:val="28"/>
        </w:rPr>
        <w:t xml:space="preserve"> С. Н. совместно с директором МБОУ СОШ № 30 Назаренко А. М., директором МБОУ ООШ № 54 Демченко Н. И. п</w:t>
      </w:r>
      <w:r w:rsidRPr="00144538">
        <w:rPr>
          <w:rFonts w:ascii="Times New Roman" w:hAnsi="Times New Roman" w:cs="Times New Roman"/>
          <w:bCs/>
          <w:sz w:val="28"/>
          <w:szCs w:val="28"/>
        </w:rPr>
        <w:t xml:space="preserve">родолжить работу в учебных заведениях </w:t>
      </w:r>
      <w:r w:rsidR="00144538" w:rsidRPr="001445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реализации Стратегии государственной и национальной политики на территории Новоегорлыкского сельского поселения, </w:t>
      </w:r>
      <w:r w:rsidR="00144538" w:rsidRPr="00144538">
        <w:rPr>
          <w:rFonts w:ascii="Times New Roman" w:hAnsi="Times New Roman" w:cs="Times New Roman"/>
          <w:sz w:val="28"/>
          <w:szCs w:val="28"/>
        </w:rPr>
        <w:t>направленную</w:t>
      </w:r>
      <w:r w:rsidRPr="00144538">
        <w:rPr>
          <w:rFonts w:ascii="Times New Roman" w:hAnsi="Times New Roman" w:cs="Times New Roman"/>
          <w:sz w:val="28"/>
          <w:szCs w:val="28"/>
        </w:rPr>
        <w:t xml:space="preserve"> на своевременное выявление и пресечение попыток совершения преступлений на экстремистской и межнациональной почве среди молодежи.</w:t>
      </w:r>
    </w:p>
    <w:p w:rsidR="00144538" w:rsidRDefault="00F95B38" w:rsidP="00144538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44538">
        <w:rPr>
          <w:rFonts w:ascii="Times New Roman" w:hAnsi="Times New Roman" w:cs="Times New Roman"/>
          <w:bCs/>
          <w:sz w:val="28"/>
          <w:szCs w:val="28"/>
        </w:rPr>
        <w:t xml:space="preserve">Срок исполнения: </w:t>
      </w:r>
      <w:r w:rsidR="00144538">
        <w:rPr>
          <w:rFonts w:ascii="Times New Roman" w:hAnsi="Times New Roman" w:cs="Times New Roman"/>
          <w:bCs/>
          <w:sz w:val="28"/>
          <w:szCs w:val="28"/>
        </w:rPr>
        <w:t xml:space="preserve">постоянно, </w:t>
      </w:r>
    </w:p>
    <w:p w:rsidR="00F95B38" w:rsidRPr="00144538" w:rsidRDefault="00144538" w:rsidP="00144538">
      <w:pPr>
        <w:pStyle w:val="a4"/>
        <w:tabs>
          <w:tab w:val="left" w:pos="6229"/>
        </w:tabs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ежеквартальным отчетом.</w:t>
      </w:r>
    </w:p>
    <w:p w:rsidR="0021717A" w:rsidRDefault="0021717A" w:rsidP="00144538">
      <w:pPr>
        <w:spacing w:after="0" w:line="0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1717A" w:rsidRDefault="008D7BC7" w:rsidP="0021717A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ВОПРОСУ 3: 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</w:t>
      </w:r>
      <w:r w:rsidR="00F335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ении </w:t>
      </w:r>
      <w:r w:rsidR="00E61CEB">
        <w:rPr>
          <w:rFonts w:ascii="Times New Roman" w:eastAsia="Calibri" w:hAnsi="Times New Roman" w:cs="Times New Roman"/>
          <w:sz w:val="28"/>
          <w:szCs w:val="28"/>
          <w:lang w:eastAsia="ru-RU"/>
        </w:rPr>
        <w:t>плана работы Совета на</w:t>
      </w:r>
      <w:r w:rsidR="00C408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2025</w:t>
      </w:r>
      <w:r w:rsidR="0021717A" w:rsidRPr="006212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год.</w:t>
      </w:r>
    </w:p>
    <w:p w:rsidR="008D7BC7" w:rsidRPr="003322F3" w:rsidRDefault="008D7BC7" w:rsidP="001463B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1717A" w:rsidRDefault="0021717A" w:rsidP="0021717A">
      <w:pPr>
        <w:spacing w:after="0" w:line="240" w:lineRule="auto"/>
        <w:jc w:val="both"/>
        <w:rPr>
          <w:rStyle w:val="FontStyle19"/>
          <w:sz w:val="28"/>
          <w:szCs w:val="28"/>
        </w:rPr>
      </w:pPr>
      <w:r w:rsidRPr="006E5CAB">
        <w:rPr>
          <w:rFonts w:ascii="Times New Roman" w:hAnsi="Times New Roman" w:cs="Times New Roman"/>
          <w:sz w:val="28"/>
          <w:szCs w:val="28"/>
        </w:rPr>
        <w:t xml:space="preserve">ВЫСТУПИЛ: Кагальницкий Виталий Вячеславович – </w:t>
      </w:r>
      <w:r w:rsidRPr="006E5CAB">
        <w:rPr>
          <w:rStyle w:val="FontStyle19"/>
          <w:sz w:val="28"/>
          <w:szCs w:val="28"/>
        </w:rPr>
        <w:t xml:space="preserve">ведущий специалист </w:t>
      </w:r>
    </w:p>
    <w:p w:rsidR="0021717A" w:rsidRDefault="0021717A" w:rsidP="0021717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9"/>
          <w:sz w:val="28"/>
          <w:szCs w:val="28"/>
        </w:rPr>
        <w:t xml:space="preserve">    </w:t>
      </w:r>
      <w:r w:rsidRPr="006E5CAB">
        <w:rPr>
          <w:rStyle w:val="FontStyle19"/>
          <w:sz w:val="28"/>
          <w:szCs w:val="28"/>
        </w:rPr>
        <w:t>по ЧС и ПБ Администрации</w:t>
      </w:r>
      <w:r w:rsidRPr="006E5CAB">
        <w:rPr>
          <w:rFonts w:ascii="Times New Roman" w:hAnsi="Times New Roman" w:cs="Times New Roman"/>
          <w:sz w:val="28"/>
          <w:szCs w:val="28"/>
        </w:rPr>
        <w:t xml:space="preserve">, </w:t>
      </w:r>
      <w:r w:rsidRPr="006E5CAB">
        <w:rPr>
          <w:rFonts w:ascii="Times New Roman" w:hAnsi="Times New Roman" w:cs="Times New Roman"/>
          <w:bCs/>
          <w:sz w:val="28"/>
          <w:szCs w:val="28"/>
        </w:rPr>
        <w:t>секретарь Совета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717A" w:rsidRDefault="0021717A" w:rsidP="0021717A">
      <w:pPr>
        <w:spacing w:after="0" w:line="240" w:lineRule="auto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5DB8" w:rsidRPr="008D7BC7" w:rsidRDefault="007D10C5" w:rsidP="008D7BC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10C5">
        <w:rPr>
          <w:rFonts w:ascii="Times New Roman" w:hAnsi="Times New Roman" w:cs="Times New Roman"/>
          <w:sz w:val="28"/>
          <w:szCs w:val="28"/>
          <w:shd w:val="clear" w:color="auto" w:fill="FFFFFF"/>
        </w:rPr>
        <w:t>РЕШИЛИ:</w:t>
      </w:r>
    </w:p>
    <w:p w:rsidR="001F5DB8" w:rsidRDefault="00C53667" w:rsidP="0087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87BE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F5DB8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Утвердить план работы 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Совета по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="00144538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  <w:r w:rsidR="00C408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2025</w:t>
      </w:r>
      <w:r w:rsidR="001F5DB8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в следующей редакции</w:t>
      </w:r>
      <w:r w:rsidR="0014453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876FDE" w:rsidRPr="00876FDE" w:rsidRDefault="00876FDE" w:rsidP="00876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DB8" w:rsidRDefault="00C53667" w:rsidP="00876F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14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План заседаний</w:t>
      </w:r>
      <w:r w:rsidR="00144538" w:rsidRPr="001114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1114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</w:t>
      </w:r>
      <w:r w:rsidR="001114E1" w:rsidRP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1114E1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114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межэтническим</w:t>
      </w:r>
      <w:r w:rsidR="001114E1" w:rsidRPr="002471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отношениям на территории Новоегорлыкского сельского поселения</w:t>
      </w:r>
      <w:r w:rsidR="00C408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2025</w:t>
      </w:r>
      <w:r w:rsidR="001114E1" w:rsidRPr="001F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</w:p>
    <w:p w:rsidR="00876FDE" w:rsidRDefault="00876FDE" w:rsidP="00876F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6FDE" w:rsidRPr="00876FDE" w:rsidRDefault="00876FDE" w:rsidP="00876F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536"/>
        <w:gridCol w:w="2948"/>
        <w:gridCol w:w="1657"/>
      </w:tblGrid>
      <w:tr w:rsidR="009A4EC2" w:rsidRPr="001F5DB8" w:rsidTr="002B18E6">
        <w:trPr>
          <w:trHeight w:val="241"/>
          <w:tblHeader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Должностное лицо,</w:t>
            </w:r>
          </w:p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ответственное за подготовку вопроса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9A4EC2" w:rsidRPr="001F5DB8" w:rsidRDefault="009A4EC2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D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</w:tr>
      <w:tr w:rsidR="00B13FCC" w:rsidRPr="00876FDE" w:rsidTr="002B18E6">
        <w:trPr>
          <w:trHeight w:val="269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876FDE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A423EA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 реализации плана мероприятий по профилактике экстремизма в молодёжной среде на территории поселения.</w:t>
            </w:r>
          </w:p>
          <w:p w:rsidR="002B18E6" w:rsidRPr="00876FDE" w:rsidRDefault="00B13FCC" w:rsidP="00A423EA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B13FCC" w:rsidRPr="00876FDE" w:rsidRDefault="002B18E6" w:rsidP="002B18E6">
            <w:pPr>
              <w:shd w:val="clear" w:color="auto" w:fill="FFFFFF"/>
              <w:spacing w:after="0" w:line="240" w:lineRule="auto"/>
              <w:ind w:right="-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13FCC"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3FCC" w:rsidRPr="00876FD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13FCC" w:rsidRPr="00876FDE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участии представителей казачества в гармонизации межэтнических отношений в Новоегорлыкском сельском поселении.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Совета,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Председатель Совета,</w:t>
            </w: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командир НД поселения, представители казачества</w:t>
            </w:r>
          </w:p>
          <w:p w:rsidR="00B13FCC" w:rsidRPr="00876FDE" w:rsidRDefault="00B13FCC" w:rsidP="002B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  <w:t>I</w:t>
            </w:r>
            <w:r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C4088E" w:rsidRDefault="00841367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(14.03.2025</w:t>
            </w:r>
            <w:r w:rsidR="00B13FCC"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3FCC" w:rsidRPr="00C4088E" w:rsidRDefault="00B13FCC" w:rsidP="002B18E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13FCC" w:rsidRPr="00876FDE" w:rsidTr="002B18E6">
        <w:trPr>
          <w:trHeight w:val="332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876FDE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 перспективах взаимодействия национальных общественных объединений,  учреждений образования и культуры в сфере сохранения и развития этнокультурного многообразия народов России.</w:t>
            </w:r>
          </w:p>
          <w:p w:rsidR="002B18E6" w:rsidRPr="00876FDE" w:rsidRDefault="002B18E6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2B18E6" w:rsidP="002B18E6">
            <w:pPr>
              <w:shd w:val="clear" w:color="auto" w:fill="FFFFFF"/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876FDE">
              <w:rPr>
                <w:rFonts w:ascii="Times New Roman" w:hAnsi="Times New Roman" w:cs="Times New Roman"/>
                <w:sz w:val="24"/>
                <w:szCs w:val="24"/>
              </w:rPr>
              <w:t>Проверка животноводческих точек расположенных на территории поселения в целях выявления нелегальной миграции</w:t>
            </w:r>
          </w:p>
          <w:p w:rsidR="00876FDE" w:rsidRPr="00876FDE" w:rsidRDefault="00876FDE" w:rsidP="002B18E6">
            <w:pPr>
              <w:shd w:val="clear" w:color="auto" w:fill="FFFFFF"/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FDE" w:rsidRPr="00876FDE" w:rsidRDefault="00876FDE" w:rsidP="002B18E6">
            <w:pPr>
              <w:shd w:val="clear" w:color="auto" w:fill="FFFFFF"/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во взаимодействии с ОВМ ОМВД России по Сальскому району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  <w:t>II</w:t>
            </w:r>
            <w:r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C4088E" w:rsidRDefault="00841367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(06.06.2025</w:t>
            </w:r>
            <w:r w:rsidR="00B13FCC"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</w:tr>
      <w:tr w:rsidR="00B13FCC" w:rsidRPr="00876FDE" w:rsidTr="002B18E6">
        <w:trPr>
          <w:trHeight w:val="317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876FDE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shd w:val="clear" w:color="auto" w:fill="FFFFFF"/>
              <w:spacing w:after="0" w:line="240" w:lineRule="auto"/>
              <w:ind w:right="1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Об исполнении решений заседаний Совета по межэтническим отношениям </w:t>
            </w:r>
            <w:r w:rsidRPr="00876FDE">
              <w:rPr>
                <w:rFonts w:ascii="Times New Roman" w:hAnsi="Times New Roman" w:cs="Times New Roman"/>
                <w:bCs/>
                <w:sz w:val="24"/>
                <w:szCs w:val="24"/>
              </w:rPr>
              <w:t>на территории Новоегорлыкского сельского поселения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18E6" w:rsidRPr="00876FDE" w:rsidRDefault="002B18E6" w:rsidP="002B18E6">
            <w:pPr>
              <w:shd w:val="clear" w:color="auto" w:fill="FFFFFF"/>
              <w:tabs>
                <w:tab w:val="left" w:pos="638"/>
              </w:tabs>
              <w:spacing w:after="0" w:line="240" w:lineRule="auto"/>
              <w:ind w:left="278" w:right="1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2B18E6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 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</w:rPr>
              <w:t>О взаимодействии лидеров национальных диаспор</w:t>
            </w: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      </w:r>
          </w:p>
          <w:p w:rsidR="00876FDE" w:rsidRPr="00876FDE" w:rsidRDefault="00876FDE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76FDE" w:rsidRPr="00876FDE" w:rsidRDefault="00876FDE" w:rsidP="002B18E6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Секретарь Совета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Глава поселения,</w:t>
            </w:r>
          </w:p>
          <w:p w:rsidR="002B18E6" w:rsidRPr="00876FDE" w:rsidRDefault="002B18E6" w:rsidP="002B18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представители национальных диаспор</w:t>
            </w: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  <w:t>III</w:t>
            </w:r>
            <w:r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C4088E" w:rsidRDefault="00841367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(22.08.2025</w:t>
            </w:r>
            <w:r w:rsidR="00B13FCC"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3FCC" w:rsidRPr="00876FDE" w:rsidTr="002B18E6">
        <w:trPr>
          <w:trHeight w:val="99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876FDE" w:rsidRDefault="00B13FCC" w:rsidP="00E446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DE" w:rsidRPr="00876FDE" w:rsidRDefault="00B13FCC" w:rsidP="00A423EA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 w:firstLine="3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876FDE">
              <w:rPr>
                <w:rFonts w:ascii="Times New Roman" w:hAnsi="Times New Roman" w:cs="Times New Roman"/>
                <w:sz w:val="24"/>
                <w:szCs w:val="24"/>
              </w:rPr>
              <w:t>О состоянии работы и принимаемых мерах, направленных на предупреждение конфликтных ситуаций в сфере межэтнических отношений на территории Новоегорлыкского сельского поселения</w:t>
            </w:r>
            <w:r w:rsidR="00876FDE" w:rsidRPr="00876F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3FCC" w:rsidRPr="00876FDE" w:rsidRDefault="00B13FCC" w:rsidP="00A423EA">
            <w:pPr>
              <w:tabs>
                <w:tab w:val="left" w:pos="908"/>
              </w:tabs>
              <w:autoSpaceDE w:val="0"/>
              <w:autoSpaceDN w:val="0"/>
              <w:spacing w:after="0" w:line="240" w:lineRule="auto"/>
              <w:ind w:right="113" w:firstLine="36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3FCC" w:rsidRPr="00876FDE" w:rsidRDefault="00B13FCC" w:rsidP="00A423EA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О реализации Стратегии государственной и национальной политики на территории Новоегорлыкского сельского поселения.  </w:t>
            </w:r>
          </w:p>
          <w:p w:rsidR="00B13FCC" w:rsidRPr="00876FDE" w:rsidRDefault="00B13FCC" w:rsidP="00A423EA">
            <w:pPr>
              <w:shd w:val="clear" w:color="auto" w:fill="FFFFFF"/>
              <w:tabs>
                <w:tab w:val="left" w:pos="728"/>
              </w:tabs>
              <w:spacing w:after="0" w:line="240" w:lineRule="auto"/>
              <w:ind w:right="252"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hd w:val="clear" w:color="auto" w:fill="FFFFFF"/>
              <w:tabs>
                <w:tab w:val="left" w:pos="908"/>
              </w:tabs>
              <w:spacing w:after="0" w:line="240" w:lineRule="auto"/>
              <w:ind w:firstLine="27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 Об утвержд</w:t>
            </w:r>
            <w:r w:rsidR="008413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ении плана работы Совета на 2026</w:t>
            </w:r>
            <w:bookmarkStart w:id="0" w:name="_GoBack"/>
            <w:bookmarkEnd w:id="0"/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Совета, секретарь</w:t>
            </w: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Образовательные учреждения на территории поселения,</w:t>
            </w: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Руководители учреждений культуры на территории поселения</w:t>
            </w:r>
          </w:p>
          <w:p w:rsidR="00B13FCC" w:rsidRPr="00876FD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76F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Секретарь Совета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FCC" w:rsidRPr="00C4088E" w:rsidRDefault="00B13FCC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 w:eastAsia="ru-RU"/>
              </w:rPr>
              <w:lastRenderedPageBreak/>
              <w:t>IV</w:t>
            </w:r>
            <w:r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 xml:space="preserve"> квартал</w:t>
            </w:r>
          </w:p>
          <w:p w:rsidR="00B13FCC" w:rsidRPr="00C4088E" w:rsidRDefault="00841367" w:rsidP="00A423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(19</w:t>
            </w:r>
            <w:r w:rsidR="00B13FCC"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.12.20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  <w:r w:rsidR="00B13FCC" w:rsidRPr="00C4088E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  <w:p w:rsidR="00B13FCC" w:rsidRPr="00876FDE" w:rsidRDefault="00B13FCC" w:rsidP="00A423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594" w:rsidRPr="00876FDE" w:rsidRDefault="00E73594" w:rsidP="00BA0A3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FDE" w:rsidRDefault="00876FDE" w:rsidP="00BA0A3B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A3B" w:rsidRDefault="0021717A" w:rsidP="00BA0A3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                                              </w:t>
      </w:r>
      <w:r w:rsidR="009228F9">
        <w:rPr>
          <w:rFonts w:ascii="Times New Roman" w:eastAsia="Calibri" w:hAnsi="Times New Roman" w:cs="Times New Roman"/>
          <w:sz w:val="28"/>
          <w:szCs w:val="28"/>
        </w:rPr>
        <w:t xml:space="preserve">                Е. О. Сенив</w:t>
      </w:r>
    </w:p>
    <w:p w:rsidR="003603FB" w:rsidRPr="00E73594" w:rsidRDefault="0021717A" w:rsidP="00E7359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305B">
        <w:rPr>
          <w:rFonts w:ascii="Times New Roman" w:hAnsi="Times New Roman" w:cs="Times New Roman"/>
          <w:sz w:val="28"/>
          <w:szCs w:val="28"/>
        </w:rPr>
        <w:t>Секретарь Совета                                                                     В. В. Кагальницкий</w:t>
      </w:r>
    </w:p>
    <w:sectPr w:rsidR="003603FB" w:rsidRPr="00E73594" w:rsidSect="00E735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F37"/>
    <w:multiLevelType w:val="multilevel"/>
    <w:tmpl w:val="C3589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24DB4"/>
    <w:multiLevelType w:val="multilevel"/>
    <w:tmpl w:val="56902CD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F457953"/>
    <w:multiLevelType w:val="multilevel"/>
    <w:tmpl w:val="C1C89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631CF"/>
    <w:multiLevelType w:val="hybridMultilevel"/>
    <w:tmpl w:val="2A0A2786"/>
    <w:lvl w:ilvl="0" w:tplc="79DC798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28E211C1"/>
    <w:multiLevelType w:val="hybridMultilevel"/>
    <w:tmpl w:val="1D886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E63BF"/>
    <w:multiLevelType w:val="hybridMultilevel"/>
    <w:tmpl w:val="012E8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97DA0"/>
    <w:multiLevelType w:val="multilevel"/>
    <w:tmpl w:val="8E1AE4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4DE47BC6"/>
    <w:multiLevelType w:val="hybridMultilevel"/>
    <w:tmpl w:val="2A648AD0"/>
    <w:lvl w:ilvl="0" w:tplc="DB806D14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B41DB"/>
    <w:multiLevelType w:val="multilevel"/>
    <w:tmpl w:val="57444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44637D2"/>
    <w:multiLevelType w:val="multilevel"/>
    <w:tmpl w:val="AC26D9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" w15:restartNumberingAfterBreak="0">
    <w:nsid w:val="56D74F5B"/>
    <w:multiLevelType w:val="multilevel"/>
    <w:tmpl w:val="ED043D90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1" w15:restartNumberingAfterBreak="0">
    <w:nsid w:val="59E56F13"/>
    <w:multiLevelType w:val="hybridMultilevel"/>
    <w:tmpl w:val="116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430E9E"/>
    <w:multiLevelType w:val="hybridMultilevel"/>
    <w:tmpl w:val="748E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032340"/>
    <w:multiLevelType w:val="hybridMultilevel"/>
    <w:tmpl w:val="1AEE8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8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3FB"/>
    <w:rsid w:val="00005EFD"/>
    <w:rsid w:val="00023833"/>
    <w:rsid w:val="000C02B7"/>
    <w:rsid w:val="001114E1"/>
    <w:rsid w:val="00144036"/>
    <w:rsid w:val="00144538"/>
    <w:rsid w:val="001463B1"/>
    <w:rsid w:val="001C1CBD"/>
    <w:rsid w:val="001D2B8A"/>
    <w:rsid w:val="001E3A2E"/>
    <w:rsid w:val="001F5DB8"/>
    <w:rsid w:val="0020340A"/>
    <w:rsid w:val="0021717A"/>
    <w:rsid w:val="002174EF"/>
    <w:rsid w:val="002175B7"/>
    <w:rsid w:val="00247147"/>
    <w:rsid w:val="00271889"/>
    <w:rsid w:val="00297F7A"/>
    <w:rsid w:val="002A50FA"/>
    <w:rsid w:val="002A5ED5"/>
    <w:rsid w:val="002B18E6"/>
    <w:rsid w:val="002B6B09"/>
    <w:rsid w:val="002F4C47"/>
    <w:rsid w:val="0030092C"/>
    <w:rsid w:val="003322F3"/>
    <w:rsid w:val="00332F60"/>
    <w:rsid w:val="00340188"/>
    <w:rsid w:val="00346EAF"/>
    <w:rsid w:val="00354AB6"/>
    <w:rsid w:val="003603FB"/>
    <w:rsid w:val="0037693D"/>
    <w:rsid w:val="00385D4C"/>
    <w:rsid w:val="00387BEE"/>
    <w:rsid w:val="00394294"/>
    <w:rsid w:val="003E13F9"/>
    <w:rsid w:val="003E7569"/>
    <w:rsid w:val="0040066B"/>
    <w:rsid w:val="00454181"/>
    <w:rsid w:val="00471FC5"/>
    <w:rsid w:val="0048521F"/>
    <w:rsid w:val="004E4A18"/>
    <w:rsid w:val="00505797"/>
    <w:rsid w:val="0051053F"/>
    <w:rsid w:val="00520BD1"/>
    <w:rsid w:val="005425C7"/>
    <w:rsid w:val="00587974"/>
    <w:rsid w:val="005903EC"/>
    <w:rsid w:val="0059660A"/>
    <w:rsid w:val="005C13A8"/>
    <w:rsid w:val="0062122A"/>
    <w:rsid w:val="00654F71"/>
    <w:rsid w:val="00687809"/>
    <w:rsid w:val="006A022F"/>
    <w:rsid w:val="006D469D"/>
    <w:rsid w:val="00732380"/>
    <w:rsid w:val="00756837"/>
    <w:rsid w:val="007A36B0"/>
    <w:rsid w:val="007B652B"/>
    <w:rsid w:val="007C519C"/>
    <w:rsid w:val="007D10C5"/>
    <w:rsid w:val="007E5593"/>
    <w:rsid w:val="00841367"/>
    <w:rsid w:val="00876FDE"/>
    <w:rsid w:val="008B3206"/>
    <w:rsid w:val="008D1A50"/>
    <w:rsid w:val="008D5538"/>
    <w:rsid w:val="008D7BC7"/>
    <w:rsid w:val="009228F9"/>
    <w:rsid w:val="009334A2"/>
    <w:rsid w:val="00983780"/>
    <w:rsid w:val="009A4EC2"/>
    <w:rsid w:val="009C7DD5"/>
    <w:rsid w:val="009D5888"/>
    <w:rsid w:val="00A36A4C"/>
    <w:rsid w:val="00A533B0"/>
    <w:rsid w:val="00A61477"/>
    <w:rsid w:val="00AD6559"/>
    <w:rsid w:val="00B13FCC"/>
    <w:rsid w:val="00B514D6"/>
    <w:rsid w:val="00B727B6"/>
    <w:rsid w:val="00BA0A3B"/>
    <w:rsid w:val="00BA6C5F"/>
    <w:rsid w:val="00BB057F"/>
    <w:rsid w:val="00C1237C"/>
    <w:rsid w:val="00C178F9"/>
    <w:rsid w:val="00C224CE"/>
    <w:rsid w:val="00C3056F"/>
    <w:rsid w:val="00C350A3"/>
    <w:rsid w:val="00C4088E"/>
    <w:rsid w:val="00C53667"/>
    <w:rsid w:val="00C60A78"/>
    <w:rsid w:val="00CA3974"/>
    <w:rsid w:val="00CB1678"/>
    <w:rsid w:val="00CB32A3"/>
    <w:rsid w:val="00CE0995"/>
    <w:rsid w:val="00D12CD3"/>
    <w:rsid w:val="00D15613"/>
    <w:rsid w:val="00D16157"/>
    <w:rsid w:val="00D167AD"/>
    <w:rsid w:val="00D174F6"/>
    <w:rsid w:val="00D175CD"/>
    <w:rsid w:val="00D84C8F"/>
    <w:rsid w:val="00D87F05"/>
    <w:rsid w:val="00DC08B6"/>
    <w:rsid w:val="00DE0FE8"/>
    <w:rsid w:val="00DF3B48"/>
    <w:rsid w:val="00DF7988"/>
    <w:rsid w:val="00E10C6A"/>
    <w:rsid w:val="00E44E16"/>
    <w:rsid w:val="00E51D09"/>
    <w:rsid w:val="00E53BC6"/>
    <w:rsid w:val="00E56AFB"/>
    <w:rsid w:val="00E61CEB"/>
    <w:rsid w:val="00E70D09"/>
    <w:rsid w:val="00E73594"/>
    <w:rsid w:val="00E76752"/>
    <w:rsid w:val="00E82BC7"/>
    <w:rsid w:val="00F17896"/>
    <w:rsid w:val="00F2731F"/>
    <w:rsid w:val="00F335F1"/>
    <w:rsid w:val="00F46276"/>
    <w:rsid w:val="00F676F6"/>
    <w:rsid w:val="00F95B38"/>
    <w:rsid w:val="00FE5F82"/>
    <w:rsid w:val="00FF3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8F28C"/>
  <w15:docId w15:val="{B4D4AE51-A085-406D-A83E-BA7502A8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30092C"/>
    <w:pPr>
      <w:ind w:left="720"/>
      <w:contextualSpacing/>
    </w:pPr>
  </w:style>
  <w:style w:type="character" w:customStyle="1" w:styleId="FontStyle19">
    <w:name w:val="Font Style19"/>
    <w:uiPriority w:val="99"/>
    <w:rsid w:val="0062122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227D4-DE7C-4F35-B9CA-24660324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МАРИНКА</dc:creator>
  <cp:keywords/>
  <dc:description/>
  <cp:lastModifiedBy>Z</cp:lastModifiedBy>
  <cp:revision>61</cp:revision>
  <cp:lastPrinted>2017-01-26T07:08:00Z</cp:lastPrinted>
  <dcterms:created xsi:type="dcterms:W3CDTF">2016-01-11T07:32:00Z</dcterms:created>
  <dcterms:modified xsi:type="dcterms:W3CDTF">2025-01-17T08:07:00Z</dcterms:modified>
</cp:coreProperties>
</file>