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539" w:rsidRDefault="005B3539" w:rsidP="00371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АВГУСТ</w:t>
      </w:r>
    </w:p>
    <w:p w:rsidR="005B3539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39" w:rsidRPr="0030311E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Федерации</w:t>
      </w:r>
    </w:p>
    <w:p w:rsidR="005B3539" w:rsidRPr="0030311E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B3539" w:rsidRPr="0030311E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B3539" w:rsidRPr="0030311E" w:rsidRDefault="005B3539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B3539" w:rsidRPr="0030311E" w:rsidRDefault="005B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B3539" w:rsidRPr="0030311E" w:rsidRDefault="00A1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</w:p>
    <w:p w:rsidR="005B3539" w:rsidRPr="0030311E" w:rsidRDefault="005B3539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B3539" w:rsidRDefault="005B3539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Новоегорлыкскогосельского поселения </w:t>
      </w:r>
      <w:r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 № 102«О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поселенияСальского района на 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B3539" w:rsidRPr="00357339" w:rsidRDefault="005B3539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B3539" w:rsidRPr="0030311E" w:rsidRDefault="005B3539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B3539" w:rsidRPr="0030311E" w:rsidRDefault="005B3539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B3539" w:rsidRPr="0030311E" w:rsidRDefault="005B3539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B3539" w:rsidRPr="003210AC" w:rsidRDefault="005B353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3539" w:rsidRPr="003210AC" w:rsidRDefault="005B3539" w:rsidP="009B31DF">
      <w:pPr>
        <w:pStyle w:val="31"/>
        <w:spacing w:after="0"/>
        <w:ind w:firstLine="709"/>
        <w:jc w:val="both"/>
        <w:rPr>
          <w:snapToGrid w:val="0"/>
          <w:color w:val="000000"/>
          <w:sz w:val="26"/>
          <w:szCs w:val="26"/>
        </w:rPr>
      </w:pPr>
      <w:r w:rsidRPr="003210AC">
        <w:rPr>
          <w:sz w:val="26"/>
          <w:szCs w:val="26"/>
        </w:rPr>
        <w:t xml:space="preserve">Руководствуясь  Бюджетным  кодексом  Российской  Федерации,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01.06.2023 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 Собрания депутатов 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 №32 от 16.09.2016 «Об утверждении Положения о бюджетном процессе в Новоегорлыкском сельском поселении» </w:t>
      </w:r>
      <w:r w:rsidRPr="003210AC">
        <w:rPr>
          <w:sz w:val="26"/>
          <w:szCs w:val="26"/>
        </w:rPr>
        <w:t xml:space="preserve">Собрание депутатов 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</w:t>
      </w:r>
    </w:p>
    <w:p w:rsidR="005B3539" w:rsidRPr="003210AC" w:rsidRDefault="005B3539" w:rsidP="00BC49B6">
      <w:pPr>
        <w:pStyle w:val="31"/>
        <w:jc w:val="center"/>
        <w:rPr>
          <w:b/>
          <w:bCs/>
          <w:snapToGrid w:val="0"/>
          <w:color w:val="000000"/>
          <w:sz w:val="26"/>
          <w:szCs w:val="26"/>
        </w:rPr>
      </w:pPr>
      <w:r w:rsidRPr="003210AC">
        <w:rPr>
          <w:b/>
          <w:bCs/>
          <w:snapToGrid w:val="0"/>
          <w:color w:val="000000"/>
          <w:sz w:val="26"/>
          <w:szCs w:val="26"/>
        </w:rPr>
        <w:t>решает:</w:t>
      </w:r>
    </w:p>
    <w:p w:rsidR="005B3539" w:rsidRPr="003210AC" w:rsidRDefault="005B3539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3210AC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5B3539" w:rsidRPr="009D5152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52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Собрания депутатов </w:t>
      </w:r>
      <w:r w:rsidRPr="009D5152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9D51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26.12.2023 № 102 «О бюджете </w:t>
      </w:r>
      <w:r w:rsidRPr="009D5152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9D51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Pr="009D5152">
        <w:rPr>
          <w:rFonts w:ascii="Times New Roman" w:hAnsi="Times New Roman" w:cs="Times New Roman"/>
          <w:sz w:val="28"/>
          <w:szCs w:val="28"/>
        </w:rPr>
        <w:t xml:space="preserve"> поселения Сальского района на 2024 год и на плановый период 2025 и  2026  годов» следующие </w:t>
      </w:r>
      <w:r w:rsidRPr="009D5152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5B3539" w:rsidRDefault="005B3539" w:rsidP="00070864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D5152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5B3539" w:rsidRPr="009D5152" w:rsidRDefault="005B3539" w:rsidP="00371253">
      <w:pPr>
        <w:suppressAutoHyphens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 цифры «28 095,4» заменить цифрами «28 095,9</w:t>
      </w:r>
      <w:r w:rsidRPr="00BD5655">
        <w:rPr>
          <w:rFonts w:ascii="Times New Roman" w:hAnsi="Times New Roman" w:cs="Times New Roman"/>
          <w:sz w:val="28"/>
          <w:szCs w:val="28"/>
        </w:rPr>
        <w:t>»;</w:t>
      </w:r>
    </w:p>
    <w:p w:rsidR="005B3539" w:rsidRPr="009D5152" w:rsidRDefault="005B3539" w:rsidP="0007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D5152">
        <w:rPr>
          <w:rFonts w:ascii="Times New Roman" w:hAnsi="Times New Roman" w:cs="Times New Roman"/>
          <w:sz w:val="28"/>
          <w:szCs w:val="28"/>
        </w:rPr>
        <w:t>) в пункте 2  цифры «29 698,4» заменить цифрами «</w:t>
      </w:r>
      <w:r>
        <w:rPr>
          <w:rFonts w:ascii="Times New Roman" w:hAnsi="Times New Roman" w:cs="Times New Roman"/>
          <w:sz w:val="28"/>
          <w:szCs w:val="28"/>
        </w:rPr>
        <w:t>30 248,9</w:t>
      </w:r>
      <w:r w:rsidRPr="009D5152">
        <w:rPr>
          <w:rFonts w:ascii="Times New Roman" w:hAnsi="Times New Roman" w:cs="Times New Roman"/>
          <w:sz w:val="28"/>
          <w:szCs w:val="28"/>
        </w:rPr>
        <w:t>»;</w:t>
      </w:r>
    </w:p>
    <w:p w:rsidR="005B3539" w:rsidRDefault="005B3539" w:rsidP="0007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5152">
        <w:rPr>
          <w:rFonts w:ascii="Times New Roman" w:hAnsi="Times New Roman" w:cs="Times New Roman"/>
          <w:sz w:val="28"/>
          <w:szCs w:val="28"/>
        </w:rPr>
        <w:t>) в пункте 5  цифры «1 603,0» заменить цифрами «2 153,0»;</w:t>
      </w:r>
    </w:p>
    <w:p w:rsidR="00D84E82" w:rsidRDefault="00BA3486" w:rsidP="00D84E8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A348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84E82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D84E82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84E82">
        <w:rPr>
          <w:rFonts w:ascii="Times New Roman" w:hAnsi="Times New Roman" w:cs="Times New Roman"/>
          <w:bCs/>
          <w:sz w:val="28"/>
          <w:szCs w:val="28"/>
        </w:rPr>
        <w:t>1</w:t>
      </w:r>
      <w:r w:rsidR="00D84E82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D84E82">
        <w:rPr>
          <w:rFonts w:ascii="Times New Roman" w:hAnsi="Times New Roman" w:cs="Times New Roman"/>
          <w:bCs/>
          <w:sz w:val="28"/>
          <w:szCs w:val="28"/>
        </w:rPr>
        <w:t>:</w:t>
      </w:r>
    </w:p>
    <w:p w:rsidR="0018128C" w:rsidRPr="00D84E82" w:rsidRDefault="0018128C" w:rsidP="00181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E8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8128C" w:rsidRPr="00D84E82" w:rsidRDefault="0018128C" w:rsidP="00181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E82">
        <w:rPr>
          <w:rFonts w:ascii="Times New Roman" w:hAnsi="Times New Roman" w:cs="Times New Roman"/>
          <w:sz w:val="28"/>
          <w:szCs w:val="28"/>
        </w:rPr>
        <w:t xml:space="preserve">к  решению Собрания депутатов </w:t>
      </w:r>
    </w:p>
    <w:p w:rsidR="0018128C" w:rsidRPr="00D84E82" w:rsidRDefault="0018128C" w:rsidP="00181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E82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 </w:t>
      </w:r>
    </w:p>
    <w:p w:rsidR="0018128C" w:rsidRPr="00D84E82" w:rsidRDefault="0018128C" w:rsidP="00181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E82">
        <w:rPr>
          <w:rFonts w:ascii="Times New Roman" w:hAnsi="Times New Roman" w:cs="Times New Roman"/>
          <w:sz w:val="28"/>
          <w:szCs w:val="28"/>
        </w:rPr>
        <w:t>«О  бюджете Новоегорлыкского</w:t>
      </w:r>
    </w:p>
    <w:p w:rsidR="0018128C" w:rsidRPr="00D84E82" w:rsidRDefault="0018128C" w:rsidP="00181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E82">
        <w:rPr>
          <w:rFonts w:ascii="Times New Roman" w:hAnsi="Times New Roman" w:cs="Times New Roman"/>
          <w:sz w:val="28"/>
          <w:szCs w:val="28"/>
        </w:rPr>
        <w:t>сельского поселения Сальского района на 2024 год</w:t>
      </w:r>
    </w:p>
    <w:p w:rsidR="0018128C" w:rsidRPr="00D84E82" w:rsidRDefault="0018128C" w:rsidP="00181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E82">
        <w:rPr>
          <w:rFonts w:ascii="Times New Roman" w:hAnsi="Times New Roman" w:cs="Times New Roman"/>
          <w:sz w:val="28"/>
          <w:szCs w:val="28"/>
        </w:rPr>
        <w:t>и на плановый период 2025 и 2026годов»</w:t>
      </w:r>
    </w:p>
    <w:p w:rsidR="0018128C" w:rsidRPr="00D84E82" w:rsidRDefault="0018128C" w:rsidP="0018128C">
      <w:pPr>
        <w:rPr>
          <w:rFonts w:ascii="Times New Roman" w:hAnsi="Times New Roman" w:cs="Times New Roman"/>
          <w:b/>
          <w:sz w:val="28"/>
          <w:szCs w:val="28"/>
        </w:rPr>
      </w:pPr>
    </w:p>
    <w:p w:rsidR="0018128C" w:rsidRPr="00D84E82" w:rsidRDefault="0018128C" w:rsidP="00181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82">
        <w:rPr>
          <w:rFonts w:ascii="Times New Roman" w:hAnsi="Times New Roman" w:cs="Times New Roman"/>
          <w:b/>
          <w:sz w:val="28"/>
          <w:szCs w:val="28"/>
        </w:rPr>
        <w:t xml:space="preserve">Объем поступлений доходов местного бюджета </w:t>
      </w:r>
    </w:p>
    <w:p w:rsidR="0018128C" w:rsidRPr="00D84E82" w:rsidRDefault="0018128C" w:rsidP="00181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82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</w:p>
    <w:p w:rsidR="0018128C" w:rsidRPr="00D84E82" w:rsidRDefault="0018128C" w:rsidP="001812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E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tbl>
      <w:tblPr>
        <w:tblW w:w="10504" w:type="dxa"/>
        <w:tblInd w:w="94" w:type="dxa"/>
        <w:tblLayout w:type="fixed"/>
        <w:tblLook w:val="00A0"/>
      </w:tblPr>
      <w:tblGrid>
        <w:gridCol w:w="3275"/>
        <w:gridCol w:w="2976"/>
        <w:gridCol w:w="1560"/>
        <w:gridCol w:w="1417"/>
        <w:gridCol w:w="1276"/>
      </w:tblGrid>
      <w:tr w:rsidR="0018128C" w:rsidRPr="00D84E82" w:rsidTr="00D84E82">
        <w:trPr>
          <w:trHeight w:val="570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18128C" w:rsidRPr="00D84E82" w:rsidTr="00D84E82">
        <w:trPr>
          <w:trHeight w:val="570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128C" w:rsidRPr="00D84E82" w:rsidTr="00D84E82">
        <w:trPr>
          <w:trHeight w:val="570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128C" w:rsidRPr="00D84E82" w:rsidTr="00D84E82">
        <w:trPr>
          <w:trHeight w:val="31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128C" w:rsidRPr="00D84E82" w:rsidTr="00D84E82">
        <w:trPr>
          <w:trHeight w:val="421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13 604,7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14 063,7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14 544,8</w:t>
            </w:r>
          </w:p>
        </w:tc>
      </w:tr>
      <w:tr w:rsidR="0018128C" w:rsidRPr="00D84E82" w:rsidTr="00D84E82">
        <w:trPr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sz w:val="28"/>
                <w:szCs w:val="28"/>
              </w:rPr>
              <w:t>1 769,2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sz w:val="28"/>
                <w:szCs w:val="28"/>
              </w:rPr>
              <w:t>1 866,2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sz w:val="28"/>
                <w:szCs w:val="28"/>
              </w:rPr>
              <w:t>1 967,2</w:t>
            </w:r>
          </w:p>
        </w:tc>
      </w:tr>
      <w:tr w:rsidR="0018128C" w:rsidRPr="00D84E82" w:rsidTr="00D84E82">
        <w:trPr>
          <w:trHeight w:val="337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1 01 02000 01 0000 110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1 769,2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1 866,2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1 967,2</w:t>
            </w:r>
          </w:p>
        </w:tc>
      </w:tr>
      <w:tr w:rsidR="0018128C" w:rsidRPr="00D84E82" w:rsidTr="00D84E82">
        <w:trPr>
          <w:trHeight w:val="56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1 01 02010 01 0000 110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1 786,0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1 887,0</w:t>
            </w:r>
          </w:p>
        </w:tc>
      </w:tr>
      <w:tr w:rsidR="0018128C" w:rsidRPr="00D84E82" w:rsidTr="00D84E82">
        <w:trPr>
          <w:trHeight w:val="5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8128C" w:rsidRPr="00D84E82" w:rsidTr="00D84E82">
        <w:trPr>
          <w:trHeight w:val="10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1 01 02030 01 0000 110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8128C" w:rsidRPr="00D84E82" w:rsidTr="00D84E82">
        <w:trPr>
          <w:trHeight w:val="281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1 01 02080 01 0000 110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8128C" w:rsidRPr="00D84E82" w:rsidTr="00D84E82">
        <w:trPr>
          <w:trHeight w:val="10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1 01 02130 01 0000 110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дивидендов (в части суммы налога, не превышающей 650 000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18128C" w:rsidRPr="00D84E82" w:rsidTr="00D84E82">
        <w:trPr>
          <w:trHeight w:val="10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1 01 02140 01 0000 110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18128C" w:rsidRPr="00D84E82" w:rsidTr="00D84E82">
        <w:trPr>
          <w:trHeight w:val="35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5 873,4</w:t>
            </w:r>
          </w:p>
        </w:tc>
      </w:tr>
      <w:tr w:rsidR="0018128C" w:rsidRPr="00D84E82" w:rsidTr="00D84E82">
        <w:trPr>
          <w:trHeight w:val="429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1 05 03000 01 0000 110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5 430,2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5 647,5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5 873,4</w:t>
            </w:r>
          </w:p>
        </w:tc>
      </w:tr>
      <w:tr w:rsidR="0018128C" w:rsidRPr="00D84E82" w:rsidTr="00D84E82">
        <w:trPr>
          <w:trHeight w:val="26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1 05 03010 01 0000 110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5 430,2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5 647,5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5 873,4</w:t>
            </w:r>
          </w:p>
        </w:tc>
      </w:tr>
      <w:tr w:rsidR="0018128C" w:rsidRPr="00D84E82" w:rsidTr="00D84E82">
        <w:trPr>
          <w:trHeight w:val="39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1 06 00000 00 0000 000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5 672,0</w:t>
            </w:r>
          </w:p>
        </w:tc>
      </w:tr>
      <w:tr w:rsidR="0018128C" w:rsidRPr="00D84E82" w:rsidTr="00D84E82">
        <w:trPr>
          <w:trHeight w:val="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1 06 01000 00 0000 110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387,0</w:t>
            </w:r>
          </w:p>
        </w:tc>
      </w:tr>
      <w:tr w:rsidR="0018128C" w:rsidRPr="00D84E82" w:rsidTr="00D84E82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1 06 01030 10 0000 110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387,0</w:t>
            </w:r>
          </w:p>
        </w:tc>
      </w:tr>
      <w:tr w:rsidR="0018128C" w:rsidRPr="00D84E82" w:rsidTr="00D84E82">
        <w:trPr>
          <w:trHeight w:val="49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1 06 06000 00 0000 110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5 285,0</w:t>
            </w:r>
          </w:p>
        </w:tc>
      </w:tr>
      <w:tr w:rsidR="0018128C" w:rsidRPr="00D84E82" w:rsidTr="00D84E82">
        <w:trPr>
          <w:trHeight w:val="41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1 06 06030 00 0000 110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787,0</w:t>
            </w:r>
          </w:p>
        </w:tc>
      </w:tr>
      <w:tr w:rsidR="0018128C" w:rsidRPr="00D84E82" w:rsidTr="00D84E82">
        <w:trPr>
          <w:trHeight w:val="146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1 06 06033 10 0000 110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787,0</w:t>
            </w:r>
          </w:p>
        </w:tc>
      </w:tr>
      <w:tr w:rsidR="0018128C" w:rsidRPr="00D84E82" w:rsidTr="00D84E82">
        <w:trPr>
          <w:trHeight w:val="48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1 06 06040 00 0000 110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4 415,0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4 456,0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4 498,0</w:t>
            </w:r>
          </w:p>
        </w:tc>
      </w:tr>
      <w:tr w:rsidR="0018128C" w:rsidRPr="00D84E82" w:rsidTr="00D84E82">
        <w:trPr>
          <w:trHeight w:val="8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1 06 06043 10 0000 110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4 415,0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4 456,0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4 498,0</w:t>
            </w:r>
          </w:p>
        </w:tc>
      </w:tr>
      <w:tr w:rsidR="0018128C" w:rsidRPr="00D84E82" w:rsidTr="00D84E82">
        <w:trPr>
          <w:trHeight w:val="5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7,9</w:t>
            </w:r>
          </w:p>
        </w:tc>
      </w:tr>
      <w:tr w:rsidR="0018128C" w:rsidRPr="00D84E82" w:rsidTr="00D84E82">
        <w:trPr>
          <w:trHeight w:val="10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1 08 04000 01 0000 110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</w:t>
            </w: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</w:tr>
      <w:tr w:rsidR="0018128C" w:rsidRPr="00D84E82" w:rsidTr="00D84E82">
        <w:trPr>
          <w:trHeight w:val="14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1 08 04020 01 0000 110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</w:tr>
      <w:tr w:rsidR="0018128C" w:rsidRPr="00D84E82" w:rsidTr="00D84E82">
        <w:trPr>
          <w:trHeight w:val="8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1 011,3</w:t>
            </w:r>
          </w:p>
        </w:tc>
      </w:tr>
      <w:tr w:rsidR="0018128C" w:rsidRPr="00D84E82" w:rsidTr="00D84E82">
        <w:trPr>
          <w:trHeight w:val="17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1 11 05000 00 0000 120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1 011,3</w:t>
            </w:r>
          </w:p>
        </w:tc>
      </w:tr>
      <w:tr w:rsidR="0018128C" w:rsidRPr="00D84E82" w:rsidTr="00D84E82">
        <w:trPr>
          <w:trHeight w:val="8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1 11 05070 00 0000 120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1 011,3</w:t>
            </w:r>
          </w:p>
        </w:tc>
      </w:tr>
      <w:tr w:rsidR="0018128C" w:rsidRPr="00D84E82" w:rsidTr="00D84E82">
        <w:trPr>
          <w:trHeight w:val="69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1 11 05075 10 0000 120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1 011,3</w:t>
            </w:r>
          </w:p>
        </w:tc>
      </w:tr>
      <w:tr w:rsidR="0018128C" w:rsidRPr="00D84E82" w:rsidTr="00D84E82">
        <w:trPr>
          <w:trHeight w:val="5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ШТРАФЫ, САНКЦИИ, ВОЗМЕЩЕНИЕ </w:t>
            </w: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13,0</w:t>
            </w:r>
          </w:p>
        </w:tc>
      </w:tr>
      <w:tr w:rsidR="0018128C" w:rsidRPr="00D84E82" w:rsidTr="00D84E82">
        <w:trPr>
          <w:trHeight w:val="281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1 16 02000 02 0000 140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</w:tc>
      </w:tr>
      <w:tr w:rsidR="0018128C" w:rsidRPr="00D84E82" w:rsidTr="00D84E82">
        <w:trPr>
          <w:trHeight w:val="9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1 16 02020 02 0000 140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</w:tc>
      </w:tr>
      <w:tr w:rsidR="0018128C" w:rsidRPr="00D84E82" w:rsidTr="00D84E82">
        <w:trPr>
          <w:trHeight w:val="4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BA3486" w:rsidRDefault="00BA3486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14 49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12 487,5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11 881,0</w:t>
            </w:r>
          </w:p>
        </w:tc>
      </w:tr>
      <w:tr w:rsidR="0018128C" w:rsidRPr="00D84E82" w:rsidTr="00D84E82">
        <w:trPr>
          <w:trHeight w:val="8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BA3486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14 491,2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12 487,5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11 881,0</w:t>
            </w:r>
          </w:p>
        </w:tc>
      </w:tr>
      <w:tr w:rsidR="0018128C" w:rsidRPr="00D84E82" w:rsidTr="00D84E82">
        <w:trPr>
          <w:trHeight w:val="281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2 02 10000 00 0000 150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</w:t>
            </w: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5 826,2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5 243,6</w:t>
            </w:r>
          </w:p>
        </w:tc>
      </w:tr>
      <w:tr w:rsidR="0018128C" w:rsidRPr="00D84E82" w:rsidTr="00D84E82">
        <w:trPr>
          <w:trHeight w:val="5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2 02 15001 00 0000 150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7 282,7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5 826,2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5 243,6</w:t>
            </w:r>
          </w:p>
        </w:tc>
      </w:tr>
      <w:tr w:rsidR="0018128C" w:rsidRPr="00D84E82" w:rsidTr="00D84E82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2 02 15001 10 0000 150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7 282,7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5 826,2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5 243,6</w:t>
            </w:r>
          </w:p>
        </w:tc>
      </w:tr>
      <w:tr w:rsidR="0018128C" w:rsidRPr="00D84E82" w:rsidTr="00D84E82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2 02 15002 00 0000 150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128C" w:rsidRPr="00D84E82" w:rsidTr="00D84E82">
        <w:trPr>
          <w:trHeight w:val="281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2 02 15002 10 0000 150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128C" w:rsidRPr="00D84E82" w:rsidTr="00D84E82">
        <w:trPr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2 02 30000 00 0000 150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BA3486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18128C" w:rsidRPr="00D84E82" w:rsidTr="00D84E82">
        <w:trPr>
          <w:trHeight w:val="79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2 02 30024 00 0000 150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местным бюджетам на выполнение передаваемых полномочий субъектов </w:t>
            </w: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8128C" w:rsidRPr="00D84E82" w:rsidTr="00D84E82">
        <w:trPr>
          <w:trHeight w:val="9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8128C" w:rsidRPr="00D84E82" w:rsidTr="00D84E82">
        <w:trPr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2 02 35118 00 0000 150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BA3486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8128C" w:rsidRPr="00D84E82" w:rsidTr="00D84E82">
        <w:trPr>
          <w:trHeight w:val="4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2 02 40000 00 0000 150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6 214,4</w:t>
            </w:r>
          </w:p>
        </w:tc>
      </w:tr>
      <w:tr w:rsidR="0018128C" w:rsidRPr="00D84E82" w:rsidTr="00D84E82">
        <w:trPr>
          <w:trHeight w:val="12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 xml:space="preserve">2 02 40014 00 0000 150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6 214,4</w:t>
            </w:r>
          </w:p>
        </w:tc>
      </w:tr>
      <w:tr w:rsidR="0018128C" w:rsidRPr="00D84E82" w:rsidTr="00D84E82">
        <w:trPr>
          <w:trHeight w:val="159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2 02 40014 10 0000 150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6 214,4</w:t>
            </w:r>
          </w:p>
        </w:tc>
      </w:tr>
      <w:tr w:rsidR="0018128C" w:rsidRPr="00D84E82" w:rsidTr="00D84E82">
        <w:trPr>
          <w:trHeight w:val="5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BA3486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28C" w:rsidRPr="00D84E82" w:rsidRDefault="0018128C" w:rsidP="0018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E82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  <w:r w:rsidR="002A077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B3539" w:rsidRPr="00024B6B" w:rsidRDefault="005B3539" w:rsidP="0018128C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B3539" w:rsidRDefault="005B3539" w:rsidP="0018128C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B3539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5B3539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5B3539" w:rsidRDefault="005B3539" w:rsidP="009D51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539" w:rsidRDefault="005B3539" w:rsidP="009D51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B3539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8B0DA3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«Приложение  2</w:t>
      </w:r>
    </w:p>
    <w:p w:rsidR="005B3539" w:rsidRPr="008B0DA3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к решению  Собрания  депутатов</w:t>
      </w:r>
    </w:p>
    <w:p w:rsidR="005B3539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«О бюджете </w:t>
      </w:r>
    </w:p>
    <w:p w:rsidR="005B3539" w:rsidRPr="008B0DA3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 района</w:t>
      </w:r>
    </w:p>
    <w:p w:rsidR="005B3539" w:rsidRPr="008B0DA3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8B0DA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5B3539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8B0DA3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5B3539" w:rsidRPr="00504FE0" w:rsidRDefault="005B3539" w:rsidP="009D5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5B3539" w:rsidRDefault="005B3539" w:rsidP="009D515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5B3539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Default="005B3539" w:rsidP="009D51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945"/>
        <w:gridCol w:w="1276"/>
        <w:gridCol w:w="1276"/>
        <w:gridCol w:w="1417"/>
      </w:tblGrid>
      <w:tr w:rsidR="005B3539" w:rsidRPr="008B0DA3" w:rsidTr="009D5152">
        <w:tc>
          <w:tcPr>
            <w:tcW w:w="3369" w:type="dxa"/>
            <w:vMerge w:val="restart"/>
          </w:tcPr>
          <w:p w:rsidR="005B3539" w:rsidRPr="008B0DA3" w:rsidRDefault="005B3539" w:rsidP="009D515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5B3539" w:rsidRPr="008B0DA3" w:rsidRDefault="005B3539" w:rsidP="009D515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5B3539" w:rsidRPr="008B0DA3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5B3539" w:rsidRPr="008B0DA3" w:rsidTr="009D5152">
        <w:tc>
          <w:tcPr>
            <w:tcW w:w="3369" w:type="dxa"/>
            <w:vMerge/>
          </w:tcPr>
          <w:p w:rsidR="005B3539" w:rsidRPr="008B0DA3" w:rsidRDefault="005B3539" w:rsidP="009D515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5B3539" w:rsidRPr="008B0DA3" w:rsidRDefault="005B3539" w:rsidP="009D515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539" w:rsidRPr="008B0DA3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B3539" w:rsidRPr="008B0DA3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B3539" w:rsidRPr="008B0DA3" w:rsidRDefault="005B3539" w:rsidP="009D515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5B3539" w:rsidRPr="0039525E" w:rsidRDefault="005B3539" w:rsidP="009D5152">
      <w:pPr>
        <w:pStyle w:val="NoSpacing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/>
      </w:tblPr>
      <w:tblGrid>
        <w:gridCol w:w="3403"/>
        <w:gridCol w:w="6945"/>
        <w:gridCol w:w="1276"/>
        <w:gridCol w:w="1276"/>
        <w:gridCol w:w="1417"/>
      </w:tblGrid>
      <w:tr w:rsidR="005B3539" w:rsidRPr="00504FE0" w:rsidTr="009D5152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B3539" w:rsidRPr="00504FE0" w:rsidTr="009D5152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B3539" w:rsidRPr="00504FE0" w:rsidTr="009D5152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B3539" w:rsidRPr="00504FE0" w:rsidTr="009D5152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9026DD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9026DD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9026DD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9026DD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7B">
              <w:rPr>
                <w:rFonts w:ascii="Times New Roman" w:hAnsi="Times New Roman" w:cs="Times New Roman"/>
                <w:sz w:val="28"/>
                <w:szCs w:val="28"/>
              </w:rPr>
              <w:t>30 248,9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7B">
              <w:rPr>
                <w:rFonts w:ascii="Times New Roman" w:hAnsi="Times New Roman" w:cs="Times New Roman"/>
                <w:sz w:val="28"/>
                <w:szCs w:val="28"/>
              </w:rPr>
              <w:t>30 248,9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97B">
              <w:rPr>
                <w:rFonts w:ascii="Times New Roman" w:hAnsi="Times New Roman" w:cs="Times New Roman"/>
                <w:sz w:val="28"/>
                <w:szCs w:val="28"/>
              </w:rPr>
              <w:t>30 248,9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5B3539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539" w:rsidRDefault="005B353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BC49B6" w:rsidRDefault="00BA3486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539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5B3539">
        <w:rPr>
          <w:rFonts w:ascii="Times New Roman" w:hAnsi="Times New Roman" w:cs="Times New Roman"/>
          <w:bCs/>
          <w:sz w:val="28"/>
          <w:szCs w:val="28"/>
        </w:rPr>
        <w:t>3</w:t>
      </w:r>
      <w:r w:rsidR="005B3539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</w:tblGrid>
      <w:tr w:rsidR="005B353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B3539" w:rsidRPr="008B0DA3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5B3539" w:rsidRPr="008B0DA3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8B0DA3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8B0DA3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5B3539" w:rsidRDefault="005B3539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5B3539" w:rsidRDefault="005B3539" w:rsidP="00665C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Default="005B3539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 на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5B3539" w:rsidRPr="00AF524B" w:rsidRDefault="005B3539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5B3539" w:rsidRDefault="005B3539" w:rsidP="002913E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708"/>
        <w:gridCol w:w="851"/>
        <w:gridCol w:w="2268"/>
        <w:gridCol w:w="709"/>
        <w:gridCol w:w="1559"/>
        <w:gridCol w:w="1559"/>
        <w:gridCol w:w="1418"/>
      </w:tblGrid>
      <w:tr w:rsidR="005B3539" w:rsidRPr="008B0DA3" w:rsidTr="00081347">
        <w:tc>
          <w:tcPr>
            <w:tcW w:w="552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708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5B3539" w:rsidRPr="001D4CE0" w:rsidRDefault="005B3539" w:rsidP="00665C11">
      <w:pPr>
        <w:pStyle w:val="NoSpacing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0A0"/>
      </w:tblPr>
      <w:tblGrid>
        <w:gridCol w:w="5376"/>
        <w:gridCol w:w="818"/>
        <w:gridCol w:w="819"/>
        <w:gridCol w:w="2229"/>
        <w:gridCol w:w="823"/>
        <w:gridCol w:w="1559"/>
        <w:gridCol w:w="1563"/>
        <w:gridCol w:w="1414"/>
      </w:tblGrid>
      <w:tr w:rsidR="005B3539" w:rsidRPr="001B1D81" w:rsidTr="00081347">
        <w:trPr>
          <w:trHeight w:val="322"/>
          <w:tblHeader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B3539" w:rsidRPr="001B1D81" w:rsidTr="00081347">
        <w:trPr>
          <w:trHeight w:val="322"/>
        </w:trPr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539" w:rsidRPr="00FE3C89" w:rsidTr="00081347">
        <w:trPr>
          <w:trHeight w:val="53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826,3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288,0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9 713,5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8 770,8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Администрации Новоегор-лыкского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1 781,2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1 100,2</w:t>
            </w:r>
          </w:p>
        </w:tc>
      </w:tr>
      <w:tr w:rsidR="005B3539" w:rsidRPr="00FE3C89" w:rsidTr="00081347">
        <w:trPr>
          <w:trHeight w:val="41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C57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081347">
        <w:trPr>
          <w:trHeight w:val="65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B3539" w:rsidRPr="00FE3C89" w:rsidTr="00081347">
        <w:trPr>
          <w:trHeight w:val="44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1071,6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428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081347">
        <w:trPr>
          <w:trHeight w:val="5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35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2A077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081347">
        <w:trPr>
          <w:trHeight w:val="521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2A0778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2A0778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2A0778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081347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2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20.,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455422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FE3C89" w:rsidTr="00081347">
        <w:trPr>
          <w:trHeight w:val="39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B547AF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6 685,5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27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54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722E7F" w:rsidRDefault="005B3539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3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41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3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2A077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30248,9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26 425,8»;</w:t>
            </w:r>
          </w:p>
        </w:tc>
      </w:tr>
    </w:tbl>
    <w:p w:rsidR="005B3539" w:rsidRPr="00FE3C89" w:rsidRDefault="005B3539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5B3539" w:rsidRPr="00FE3C89" w:rsidRDefault="00BA3486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539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0A0"/>
      </w:tblPr>
      <w:tblGrid>
        <w:gridCol w:w="5812"/>
      </w:tblGrid>
      <w:tr w:rsidR="005B3539" w:rsidRPr="00FE3C89" w:rsidTr="008B0DA3">
        <w:tc>
          <w:tcPr>
            <w:tcW w:w="5812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  годов»</w:t>
            </w:r>
          </w:p>
        </w:tc>
      </w:tr>
    </w:tbl>
    <w:p w:rsidR="005B3539" w:rsidRPr="00FE3C89" w:rsidRDefault="005B3539" w:rsidP="00665C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2024 год и на плановый период 2025 и 2026  годы</w:t>
      </w:r>
    </w:p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FE3C89" w:rsidRDefault="005B3539" w:rsidP="002913E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0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5B3539" w:rsidRPr="00FE3C89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</w:tbl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0A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5B3539" w:rsidRPr="00FE3C89" w:rsidTr="003F1113">
        <w:trPr>
          <w:trHeight w:val="322"/>
          <w:tblHeader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B3539" w:rsidRPr="00FE3C89" w:rsidTr="003F1113">
        <w:trPr>
          <w:trHeight w:val="322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539" w:rsidRPr="00FE3C89" w:rsidTr="003F1113">
        <w:trPr>
          <w:trHeight w:val="322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2A0778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5B3539" w:rsidRPr="00FE3C89" w:rsidTr="003F1113">
        <w:trPr>
          <w:trHeight w:val="6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3F1113">
        <w:trPr>
          <w:trHeight w:val="416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3F11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5B3539" w:rsidRPr="00FE3C89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B3539" w:rsidRPr="00FE3C89" w:rsidTr="003F1113">
        <w:trPr>
          <w:trHeight w:val="5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Условно-утвержденные расходы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3F1113">
        <w:trPr>
          <w:trHeight w:val="315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26425,8»;</w:t>
            </w:r>
          </w:p>
        </w:tc>
      </w:tr>
    </w:tbl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539" w:rsidRPr="00FE3C89" w:rsidRDefault="00BA3486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539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</w:tblGrid>
      <w:tr w:rsidR="005B3539" w:rsidRPr="00FE3C8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5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</w:t>
            </w:r>
          </w:p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 годов»</w:t>
            </w:r>
          </w:p>
        </w:tc>
      </w:tr>
    </w:tbl>
    <w:p w:rsidR="005B3539" w:rsidRPr="00FE3C89" w:rsidRDefault="005B3539" w:rsidP="00665C11">
      <w:pPr>
        <w:pStyle w:val="NoSpacing"/>
        <w:rPr>
          <w:rFonts w:ascii="Times New Roman" w:hAnsi="Times New Roman"/>
          <w:sz w:val="28"/>
          <w:szCs w:val="28"/>
        </w:rPr>
      </w:pP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Новоегорлыкского сельского поселения и непрограммным направлениям деятельности), группам и </w:t>
      </w: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бюджетов на 2024 год и на плановый период 2025 и 2026  годы</w:t>
      </w: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B3539" w:rsidRPr="00FE3C89" w:rsidRDefault="005B3539" w:rsidP="002913E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5B3539" w:rsidRPr="00FE3C89" w:rsidTr="008B0DA3">
        <w:tc>
          <w:tcPr>
            <w:tcW w:w="5671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5B3539" w:rsidRPr="00FE3C89" w:rsidRDefault="005B3539" w:rsidP="008B0DA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5B3539" w:rsidRPr="00FE3C89" w:rsidRDefault="005B3539" w:rsidP="00665C1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0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5B3539" w:rsidRPr="00FE3C89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B3539" w:rsidRPr="00FE3C89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539" w:rsidRPr="00FE3C89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2A0778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30248,9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5B3539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AF6632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5B3539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500,0 </w:t>
            </w:r>
          </w:p>
        </w:tc>
      </w:tr>
      <w:tr w:rsidR="005B3539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5B3539" w:rsidRPr="00FE3C89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A34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8C197E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8C197E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5B3539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14,8.0</w:t>
            </w:r>
          </w:p>
        </w:tc>
      </w:tr>
      <w:tr w:rsidR="005B3539" w:rsidRPr="00FE3C89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BA348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5B3539" w:rsidRPr="00FE3C89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BA348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B3539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5B3539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26 425,8».</w:t>
            </w:r>
          </w:p>
        </w:tc>
      </w:tr>
    </w:tbl>
    <w:p w:rsidR="005B3539" w:rsidRPr="00FE3C89" w:rsidRDefault="005B3539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3539" w:rsidRPr="00FE3C89" w:rsidRDefault="005B3539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5B3539" w:rsidRPr="00FE3C89" w:rsidRDefault="005B3539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FE3C89">
        <w:rPr>
          <w:rFonts w:ascii="Times New Roman" w:hAnsi="Times New Roman" w:cs="Times New Roman"/>
          <w:sz w:val="28"/>
          <w:szCs w:val="28"/>
        </w:rPr>
        <w:t xml:space="preserve">на территории Новоегорлыкского сельского поселения. </w:t>
      </w:r>
    </w:p>
    <w:p w:rsidR="005B3539" w:rsidRPr="00FE3C89" w:rsidRDefault="005B3539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5B3539" w:rsidRPr="00FE3C89" w:rsidRDefault="005B3539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>сельского поселения                                   А.М.Назаренко</w:t>
      </w:r>
    </w:p>
    <w:p w:rsidR="005B3539" w:rsidRPr="00FE3C89" w:rsidRDefault="005B3539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3539" w:rsidRPr="00FE3C89" w:rsidRDefault="00043129" w:rsidP="00A5657D">
      <w:pPr>
        <w:widowControl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     от ______</w:t>
      </w:r>
      <w:r w:rsidR="005B3539" w:rsidRPr="00FE3C89">
        <w:rPr>
          <w:rFonts w:ascii="Times New Roman" w:hAnsi="Times New Roman" w:cs="Times New Roman"/>
          <w:sz w:val="28"/>
          <w:szCs w:val="28"/>
        </w:rPr>
        <w:t>2024 года</w:t>
      </w:r>
    </w:p>
    <w:sectPr w:rsidR="005B3539" w:rsidRPr="00FE3C89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CA" w:rsidRDefault="00565DCA" w:rsidP="006A0018">
      <w:pPr>
        <w:spacing w:after="0" w:line="240" w:lineRule="auto"/>
      </w:pPr>
      <w:r>
        <w:separator/>
      </w:r>
    </w:p>
  </w:endnote>
  <w:endnote w:type="continuationSeparator" w:id="1">
    <w:p w:rsidR="00565DCA" w:rsidRDefault="00565DCA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CA" w:rsidRDefault="00565DCA" w:rsidP="006A0018">
      <w:pPr>
        <w:spacing w:after="0" w:line="240" w:lineRule="auto"/>
      </w:pPr>
      <w:r>
        <w:separator/>
      </w:r>
    </w:p>
  </w:footnote>
  <w:footnote w:type="continuationSeparator" w:id="1">
    <w:p w:rsidR="00565DCA" w:rsidRDefault="00565DCA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3129"/>
    <w:rsid w:val="00044F75"/>
    <w:rsid w:val="0004534A"/>
    <w:rsid w:val="00045563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0864"/>
    <w:rsid w:val="00071B9B"/>
    <w:rsid w:val="00075711"/>
    <w:rsid w:val="00075815"/>
    <w:rsid w:val="00076845"/>
    <w:rsid w:val="00077BC1"/>
    <w:rsid w:val="0008085F"/>
    <w:rsid w:val="00080BAE"/>
    <w:rsid w:val="00081347"/>
    <w:rsid w:val="000816D0"/>
    <w:rsid w:val="00082A26"/>
    <w:rsid w:val="00085C40"/>
    <w:rsid w:val="00086A8D"/>
    <w:rsid w:val="00087619"/>
    <w:rsid w:val="00087CAB"/>
    <w:rsid w:val="00091A03"/>
    <w:rsid w:val="000931B6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45B"/>
    <w:rsid w:val="000E17D0"/>
    <w:rsid w:val="000E234E"/>
    <w:rsid w:val="000E46F3"/>
    <w:rsid w:val="000E68EC"/>
    <w:rsid w:val="000E6C12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128C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9C"/>
    <w:rsid w:val="001A22C7"/>
    <w:rsid w:val="001A29E5"/>
    <w:rsid w:val="001A2FDE"/>
    <w:rsid w:val="001A31FE"/>
    <w:rsid w:val="001A3285"/>
    <w:rsid w:val="001A3944"/>
    <w:rsid w:val="001A3A2E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418A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53C2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778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1253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2121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1113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506B8"/>
    <w:rsid w:val="00451035"/>
    <w:rsid w:val="00452666"/>
    <w:rsid w:val="00455422"/>
    <w:rsid w:val="004570E6"/>
    <w:rsid w:val="00457D73"/>
    <w:rsid w:val="00461392"/>
    <w:rsid w:val="00461CB7"/>
    <w:rsid w:val="00462F72"/>
    <w:rsid w:val="0046347E"/>
    <w:rsid w:val="00465F37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BFF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65DCA"/>
    <w:rsid w:val="00570DD3"/>
    <w:rsid w:val="00571FBE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15C5"/>
    <w:rsid w:val="005932E9"/>
    <w:rsid w:val="00594D46"/>
    <w:rsid w:val="00595E4C"/>
    <w:rsid w:val="00597FDF"/>
    <w:rsid w:val="005A4EAF"/>
    <w:rsid w:val="005A5E7E"/>
    <w:rsid w:val="005A7CD3"/>
    <w:rsid w:val="005B046D"/>
    <w:rsid w:val="005B16B3"/>
    <w:rsid w:val="005B1767"/>
    <w:rsid w:val="005B1E46"/>
    <w:rsid w:val="005B2529"/>
    <w:rsid w:val="005B254B"/>
    <w:rsid w:val="005B3539"/>
    <w:rsid w:val="005B3D04"/>
    <w:rsid w:val="005B4256"/>
    <w:rsid w:val="005B6369"/>
    <w:rsid w:val="005C0268"/>
    <w:rsid w:val="005C0819"/>
    <w:rsid w:val="005C0A9C"/>
    <w:rsid w:val="005C27A9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E5051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758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407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2E7F"/>
    <w:rsid w:val="00723B59"/>
    <w:rsid w:val="007245A5"/>
    <w:rsid w:val="00732BF4"/>
    <w:rsid w:val="00735B46"/>
    <w:rsid w:val="007360D6"/>
    <w:rsid w:val="00740134"/>
    <w:rsid w:val="00740872"/>
    <w:rsid w:val="00742781"/>
    <w:rsid w:val="00745C26"/>
    <w:rsid w:val="00745E9C"/>
    <w:rsid w:val="007475B6"/>
    <w:rsid w:val="00747CDE"/>
    <w:rsid w:val="007529F8"/>
    <w:rsid w:val="00752B17"/>
    <w:rsid w:val="00755F52"/>
    <w:rsid w:val="0076397C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A7F4D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90E"/>
    <w:rsid w:val="007E4A16"/>
    <w:rsid w:val="007E4A2C"/>
    <w:rsid w:val="007E5403"/>
    <w:rsid w:val="007F1D6D"/>
    <w:rsid w:val="007F1F9C"/>
    <w:rsid w:val="007F6A1E"/>
    <w:rsid w:val="007F76A6"/>
    <w:rsid w:val="00803542"/>
    <w:rsid w:val="00805672"/>
    <w:rsid w:val="00805CE4"/>
    <w:rsid w:val="00812457"/>
    <w:rsid w:val="008125A4"/>
    <w:rsid w:val="008143BF"/>
    <w:rsid w:val="00820A6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197E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26DD"/>
    <w:rsid w:val="00904828"/>
    <w:rsid w:val="009056A8"/>
    <w:rsid w:val="009100D0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5E"/>
    <w:rsid w:val="0096039E"/>
    <w:rsid w:val="009605B0"/>
    <w:rsid w:val="00960BF2"/>
    <w:rsid w:val="00961059"/>
    <w:rsid w:val="00961134"/>
    <w:rsid w:val="0096262C"/>
    <w:rsid w:val="0096594F"/>
    <w:rsid w:val="009671E6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5BBE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D515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3D35"/>
    <w:rsid w:val="00A04BA7"/>
    <w:rsid w:val="00A11A30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27CB"/>
    <w:rsid w:val="00A3544F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632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6EB0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158D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348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5655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421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4E82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36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97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1C34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2D9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543E"/>
    <w:rsid w:val="00F364C5"/>
    <w:rsid w:val="00F36A08"/>
    <w:rsid w:val="00F36C89"/>
    <w:rsid w:val="00F4116F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723"/>
    <w:rsid w:val="00FC5B3D"/>
    <w:rsid w:val="00FC5B58"/>
    <w:rsid w:val="00FC644A"/>
    <w:rsid w:val="00FC662B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link w:val="31"/>
    <w:locked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semiHidden/>
    <w:locked/>
    <w:rPr>
      <w:rFonts w:ascii="Calibri" w:hAnsi="Calibri"/>
      <w:lang w:eastAsia="ar-SA" w:bidi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2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NoSpacing">
    <w:name w:val="No Spacing"/>
    <w:link w:val="NoSpacingChar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14"/>
    <w:rsid w:val="0029136D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link w:val="a8"/>
    <w:semiHidden/>
    <w:locked/>
    <w:rPr>
      <w:sz w:val="2"/>
      <w:lang w:eastAsia="ar-SA" w:bidi="ar-SA"/>
    </w:rPr>
  </w:style>
  <w:style w:type="paragraph" w:customStyle="1" w:styleId="ListParagraph">
    <w:name w:val="List Paragraph"/>
    <w:basedOn w:val="a"/>
    <w:link w:val="ListParagraphChar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5"/>
    <w:locked/>
    <w:rsid w:val="00FB78A7"/>
    <w:rPr>
      <w:sz w:val="26"/>
      <w:shd w:val="clear" w:color="auto" w:fill="FFFFFF"/>
    </w:rPr>
  </w:style>
  <w:style w:type="paragraph" w:customStyle="1" w:styleId="15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Верхний колонтитул Знак"/>
    <w:link w:val="ae"/>
    <w:semiHidden/>
    <w:locked/>
    <w:rsid w:val="006A0018"/>
    <w:rPr>
      <w:rFonts w:ascii="Calibri" w:hAnsi="Calibri"/>
      <w:lang w:eastAsia="ar-SA" w:bidi="ar-SA"/>
    </w:rPr>
  </w:style>
  <w:style w:type="paragraph" w:styleId="af0">
    <w:name w:val="footer"/>
    <w:basedOn w:val="a"/>
    <w:link w:val="af1"/>
    <w:semiHidden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Нижний колонтитул Знак"/>
    <w:link w:val="af0"/>
    <w:semiHidden/>
    <w:locked/>
    <w:rsid w:val="006A0018"/>
    <w:rPr>
      <w:rFonts w:ascii="Calibri" w:hAnsi="Calibri"/>
      <w:lang w:eastAsia="ar-SA" w:bidi="ar-SA"/>
    </w:rPr>
  </w:style>
  <w:style w:type="table" w:styleId="af2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semiHidden/>
    <w:rsid w:val="00C82430"/>
    <w:rPr>
      <w:rFonts w:cs="Times New Roman"/>
      <w:sz w:val="16"/>
    </w:rPr>
  </w:style>
  <w:style w:type="paragraph" w:styleId="af4">
    <w:name w:val="annotation text"/>
    <w:basedOn w:val="a"/>
    <w:link w:val="af5"/>
    <w:semiHidden/>
    <w:rsid w:val="00C82430"/>
    <w:rPr>
      <w:rFonts w:cs="Times New Roman"/>
      <w:sz w:val="20"/>
      <w:szCs w:val="20"/>
    </w:rPr>
  </w:style>
  <w:style w:type="character" w:customStyle="1" w:styleId="af5">
    <w:name w:val="Текст примечания Знак"/>
    <w:link w:val="af4"/>
    <w:semiHidden/>
    <w:locked/>
    <w:rsid w:val="00C82430"/>
    <w:rPr>
      <w:rFonts w:ascii="Calibri" w:hAnsi="Calibri"/>
      <w:lang w:eastAsia="ar-SA" w:bidi="ar-SA"/>
    </w:rPr>
  </w:style>
  <w:style w:type="paragraph" w:styleId="af6">
    <w:name w:val="annotation subject"/>
    <w:basedOn w:val="af4"/>
    <w:next w:val="af4"/>
    <w:link w:val="af7"/>
    <w:semiHidden/>
    <w:rsid w:val="00C82430"/>
    <w:rPr>
      <w:b/>
      <w:bCs/>
    </w:rPr>
  </w:style>
  <w:style w:type="character" w:customStyle="1" w:styleId="af7">
    <w:name w:val="Тема примечания Знак"/>
    <w:link w:val="af6"/>
    <w:semiHidden/>
    <w:locked/>
    <w:rsid w:val="00C82430"/>
    <w:rPr>
      <w:rFonts w:ascii="Calibri" w:hAnsi="Calibri"/>
      <w:b/>
      <w:lang w:eastAsia="ar-SA" w:bidi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311">
    <w:name w:val="Основной текст 3 Знак1"/>
    <w:semiHidden/>
    <w:rsid w:val="00BC49B6"/>
    <w:rPr>
      <w:rFonts w:ascii="Calibri" w:hAnsi="Calibri" w:cs="Calibri"/>
      <w:sz w:val="16"/>
      <w:szCs w:val="16"/>
      <w:lang w:eastAsia="ar-SA" w:bidi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93210"/>
    <w:rPr>
      <w:rFonts w:ascii="Calibri" w:hAnsi="Calibri" w:cs="Calibri"/>
      <w:sz w:val="22"/>
      <w:szCs w:val="22"/>
      <w:lang w:eastAsia="ar-SA" w:bidi="ar-SA"/>
    </w:rPr>
  </w:style>
  <w:style w:type="character" w:customStyle="1" w:styleId="NoSpacingChar">
    <w:name w:val="No Spacing Char"/>
    <w:link w:val="NoSpacing"/>
    <w:locked/>
    <w:rsid w:val="0018128C"/>
    <w:rPr>
      <w:rFonts w:ascii="Calibri" w:hAnsi="Calibri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7568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АВГУСТ</vt:lpstr>
    </vt:vector>
  </TitlesOfParts>
  <Company>SPecialiST RePack</Company>
  <LinksUpToDate>false</LinksUpToDate>
  <CharactersWithSpaces>50609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АВГУСТ</dc:title>
  <dc:creator>User</dc:creator>
  <cp:lastModifiedBy>Admin</cp:lastModifiedBy>
  <cp:revision>2</cp:revision>
  <cp:lastPrinted>2024-05-27T12:08:00Z</cp:lastPrinted>
  <dcterms:created xsi:type="dcterms:W3CDTF">2024-08-27T09:55:00Z</dcterms:created>
  <dcterms:modified xsi:type="dcterms:W3CDTF">2024-08-27T09:55:00Z</dcterms:modified>
</cp:coreProperties>
</file>