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C9" w:rsidRPr="003A235C" w:rsidRDefault="00FF34C9" w:rsidP="004D1F02">
      <w:pPr>
        <w:jc w:val="center"/>
      </w:pPr>
      <w:r w:rsidRPr="003A235C">
        <w:t>Российская Федерация</w:t>
      </w:r>
    </w:p>
    <w:p w:rsidR="00FF34C9" w:rsidRPr="003A235C" w:rsidRDefault="00FF34C9" w:rsidP="004D1F02">
      <w:pPr>
        <w:jc w:val="center"/>
      </w:pPr>
      <w:r w:rsidRPr="003A235C">
        <w:t>Ростовская область</w:t>
      </w:r>
    </w:p>
    <w:p w:rsidR="00FF34C9" w:rsidRPr="003A235C" w:rsidRDefault="00FF34C9" w:rsidP="004D1F02">
      <w:pPr>
        <w:jc w:val="center"/>
      </w:pPr>
      <w:proofErr w:type="spellStart"/>
      <w:r w:rsidRPr="003A235C">
        <w:t>Сальский</w:t>
      </w:r>
      <w:proofErr w:type="spellEnd"/>
      <w:r w:rsidRPr="003A235C">
        <w:t xml:space="preserve">  район</w:t>
      </w:r>
    </w:p>
    <w:p w:rsidR="00FF34C9" w:rsidRPr="003A235C" w:rsidRDefault="00FF34C9" w:rsidP="004D1F02">
      <w:pPr>
        <w:ind w:firstLine="360"/>
        <w:jc w:val="center"/>
      </w:pPr>
      <w:r w:rsidRPr="003A235C">
        <w:t xml:space="preserve">Администрация </w:t>
      </w:r>
      <w:r w:rsidR="00365BF9" w:rsidRPr="00365BF9">
        <w:t>Новоегорлыкского</w:t>
      </w:r>
      <w:r w:rsidRPr="003A235C">
        <w:t xml:space="preserve"> сельского поселения</w:t>
      </w:r>
    </w:p>
    <w:p w:rsidR="00FF34C9" w:rsidRPr="003A235C" w:rsidRDefault="00FF34C9" w:rsidP="00FF34C9">
      <w:pPr>
        <w:pBdr>
          <w:bottom w:val="single" w:sz="12" w:space="1" w:color="auto"/>
        </w:pBdr>
        <w:jc w:val="right"/>
      </w:pPr>
    </w:p>
    <w:p w:rsidR="00FF34C9" w:rsidRPr="003A235C" w:rsidRDefault="00FF34C9" w:rsidP="00FF34C9"/>
    <w:p w:rsidR="00FF34C9" w:rsidRPr="003A235C" w:rsidRDefault="00FF34C9" w:rsidP="00FF34C9">
      <w:pPr>
        <w:pStyle w:val="1"/>
        <w:jc w:val="center"/>
        <w:rPr>
          <w:sz w:val="24"/>
          <w:szCs w:val="24"/>
        </w:rPr>
      </w:pPr>
    </w:p>
    <w:p w:rsidR="00FF34C9" w:rsidRPr="003A235C" w:rsidRDefault="00FF34C9" w:rsidP="00FF34C9">
      <w:pPr>
        <w:pStyle w:val="1"/>
        <w:jc w:val="center"/>
        <w:rPr>
          <w:sz w:val="24"/>
          <w:szCs w:val="24"/>
        </w:rPr>
      </w:pPr>
      <w:r w:rsidRPr="003A235C">
        <w:rPr>
          <w:sz w:val="24"/>
          <w:szCs w:val="24"/>
        </w:rPr>
        <w:t>ПОСТАНОВЛЕНИЕ</w:t>
      </w:r>
    </w:p>
    <w:p w:rsidR="00FF34C9" w:rsidRPr="003A235C" w:rsidRDefault="00FF34C9" w:rsidP="00FF34C9"/>
    <w:p w:rsidR="00FF34C9" w:rsidRPr="003A235C" w:rsidRDefault="00DA10F9" w:rsidP="00FF34C9">
      <w:r>
        <w:t>_________</w:t>
      </w:r>
      <w:r w:rsidR="00FF34C9" w:rsidRPr="003A235C">
        <w:t xml:space="preserve">                                                                                                              № </w:t>
      </w:r>
      <w:r>
        <w:t>___</w:t>
      </w:r>
    </w:p>
    <w:p w:rsidR="00FF34C9" w:rsidRPr="003A235C" w:rsidRDefault="00365BF9" w:rsidP="00FF34C9">
      <w:pPr>
        <w:ind w:left="567" w:right="567"/>
        <w:jc w:val="center"/>
      </w:pPr>
      <w:r>
        <w:t xml:space="preserve">С. Новый Егорлык </w:t>
      </w:r>
    </w:p>
    <w:p w:rsidR="00FF34C9" w:rsidRPr="003A235C" w:rsidRDefault="00FF34C9" w:rsidP="00FF34C9">
      <w:r w:rsidRPr="003A235C">
        <w:t xml:space="preserve">      </w:t>
      </w:r>
    </w:p>
    <w:p w:rsidR="00DA10F9" w:rsidRDefault="00DA10F9" w:rsidP="00520438">
      <w:pPr>
        <w:pStyle w:val="a7"/>
        <w:ind w:left="0" w:right="5152"/>
        <w:jc w:val="both"/>
      </w:pPr>
      <w:r>
        <w:t xml:space="preserve"> О внесении изменений в постановление Администрации Новоегорлыкского сельского поселения № 13 от 18.02.2022г. </w:t>
      </w:r>
    </w:p>
    <w:p w:rsidR="00520438" w:rsidRPr="003A235C" w:rsidRDefault="00DA10F9" w:rsidP="00520438">
      <w:pPr>
        <w:pStyle w:val="a7"/>
        <w:ind w:left="0" w:right="5152"/>
        <w:jc w:val="both"/>
      </w:pPr>
      <w:r>
        <w:t>«</w:t>
      </w:r>
      <w:r w:rsidR="004D1F02">
        <w:t>О создании приемочной комиссии</w:t>
      </w:r>
      <w:r w:rsidR="00520438" w:rsidRPr="003A235C">
        <w:t xml:space="preserve"> и утверждения Положения по осуществлению приемки поставленных товаров, выполненных работ, оказанных услуг (результатов отдельного этапа исполнения контракта) для обеспечения муниципальных нужд </w:t>
      </w:r>
      <w:r w:rsidR="00365BF9" w:rsidRPr="00365BF9">
        <w:t>Новоегорлыкского</w:t>
      </w:r>
      <w:r w:rsidR="00520438" w:rsidRPr="003A235C">
        <w:t xml:space="preserve"> сельского поселения</w:t>
      </w:r>
    </w:p>
    <w:p w:rsidR="00520438" w:rsidRPr="003A235C" w:rsidRDefault="00520438" w:rsidP="00520438">
      <w:pPr>
        <w:pStyle w:val="ConsPlusNormal"/>
        <w:widowControl/>
        <w:tabs>
          <w:tab w:val="left" w:pos="567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D6B" w:rsidRDefault="00520438" w:rsidP="00D60D6B">
      <w:pPr>
        <w:pStyle w:val="ConsPlusNormal"/>
        <w:tabs>
          <w:tab w:val="left" w:pos="567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235C">
        <w:rPr>
          <w:rFonts w:ascii="Times New Roman" w:hAnsi="Times New Roman" w:cs="Times New Roman"/>
          <w:sz w:val="24"/>
          <w:szCs w:val="24"/>
        </w:rPr>
        <w:t xml:space="preserve">В соответствии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для целей обеспечения приемки </w:t>
      </w:r>
      <w:r w:rsidRPr="003A235C">
        <w:rPr>
          <w:rFonts w:ascii="Times New Roman" w:hAnsi="Times New Roman" w:cs="Times New Roman"/>
          <w:bCs/>
          <w:sz w:val="24"/>
          <w:szCs w:val="24"/>
        </w:rPr>
        <w:t>поставленных товаров, выполненных работ или оказанных услуг (результатов отдельного этапа исполнения контракта) при осуществлении закупок товаров (работ, услуг) и исполнения контрактов,</w:t>
      </w:r>
      <w:r w:rsidRPr="003A235C">
        <w:rPr>
          <w:sz w:val="24"/>
          <w:szCs w:val="24"/>
        </w:rPr>
        <w:t xml:space="preserve"> </w:t>
      </w:r>
      <w:r w:rsidRPr="003A235C">
        <w:rPr>
          <w:rFonts w:ascii="Times New Roman" w:hAnsi="Times New Roman" w:cs="Times New Roman"/>
          <w:sz w:val="24"/>
          <w:szCs w:val="24"/>
        </w:rPr>
        <w:t xml:space="preserve">включая проведение экспертизы  для обеспечения муниципальных  нужд </w:t>
      </w:r>
      <w:r w:rsidR="00365BF9" w:rsidRPr="00365BF9">
        <w:rPr>
          <w:rFonts w:ascii="Times New Roman" w:hAnsi="Times New Roman" w:cs="Times New Roman"/>
          <w:sz w:val="24"/>
          <w:szCs w:val="24"/>
        </w:rPr>
        <w:t xml:space="preserve">Новоегорлыкского </w:t>
      </w:r>
      <w:r w:rsidRPr="003A235C">
        <w:rPr>
          <w:rFonts w:ascii="Times New Roman" w:hAnsi="Times New Roman" w:cs="Times New Roman"/>
          <w:sz w:val="24"/>
          <w:szCs w:val="24"/>
        </w:rPr>
        <w:t>сельского поселения</w:t>
      </w:r>
      <w:proofErr w:type="gramEnd"/>
      <w:r w:rsidRPr="003A235C">
        <w:rPr>
          <w:rFonts w:ascii="Times New Roman" w:hAnsi="Times New Roman" w:cs="Times New Roman"/>
          <w:sz w:val="24"/>
          <w:szCs w:val="24"/>
        </w:rPr>
        <w:t xml:space="preserve">, </w:t>
      </w:r>
      <w:r w:rsidR="00D60D6B" w:rsidRPr="003A235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65BF9" w:rsidRPr="00365BF9">
        <w:rPr>
          <w:rFonts w:ascii="Times New Roman" w:hAnsi="Times New Roman" w:cs="Times New Roman"/>
          <w:sz w:val="24"/>
          <w:szCs w:val="24"/>
        </w:rPr>
        <w:t>Новоегорлыкского</w:t>
      </w:r>
      <w:r w:rsidR="00D60D6B" w:rsidRPr="003A235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60D6B" w:rsidRPr="003A235C" w:rsidRDefault="00D60D6B" w:rsidP="00D60D6B">
      <w:pPr>
        <w:pStyle w:val="ConsPlusNormal"/>
        <w:tabs>
          <w:tab w:val="left" w:pos="567"/>
        </w:tabs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A235C">
        <w:rPr>
          <w:rFonts w:ascii="Times New Roman" w:hAnsi="Times New Roman" w:cs="Times New Roman"/>
          <w:b/>
          <w:spacing w:val="60"/>
          <w:kern w:val="2"/>
          <w:sz w:val="24"/>
          <w:szCs w:val="24"/>
        </w:rPr>
        <w:t>постановляет</w:t>
      </w:r>
      <w:r w:rsidRPr="003A235C">
        <w:rPr>
          <w:rFonts w:ascii="Times New Roman" w:hAnsi="Times New Roman" w:cs="Times New Roman"/>
          <w:b/>
          <w:kern w:val="2"/>
          <w:sz w:val="24"/>
          <w:szCs w:val="24"/>
        </w:rPr>
        <w:t>:</w:t>
      </w:r>
    </w:p>
    <w:p w:rsidR="00520438" w:rsidRPr="003A235C" w:rsidRDefault="00520438" w:rsidP="00520438">
      <w:pPr>
        <w:jc w:val="both"/>
      </w:pPr>
    </w:p>
    <w:p w:rsidR="00520438" w:rsidRPr="003A235C" w:rsidRDefault="00520438" w:rsidP="00520438">
      <w:pPr>
        <w:pStyle w:val="ConsPlusNormal"/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35C">
        <w:rPr>
          <w:rFonts w:ascii="Times New Roman" w:hAnsi="Times New Roman" w:cs="Times New Roman"/>
          <w:sz w:val="24"/>
          <w:szCs w:val="24"/>
        </w:rPr>
        <w:t xml:space="preserve">Создать приемочную комиссию по осуществлению приемке поставленных товаров, выполненных работ, оказанных услуг </w:t>
      </w:r>
      <w:r w:rsidRPr="003A235C">
        <w:rPr>
          <w:rFonts w:ascii="Times New Roman" w:hAnsi="Times New Roman" w:cs="Times New Roman"/>
          <w:bCs/>
          <w:sz w:val="24"/>
          <w:szCs w:val="24"/>
        </w:rPr>
        <w:t>(результатов отдельного этапа исполнения контракта)</w:t>
      </w:r>
      <w:r w:rsidRPr="003A235C">
        <w:rPr>
          <w:rFonts w:ascii="Times New Roman" w:hAnsi="Times New Roman" w:cs="Times New Roman"/>
          <w:sz w:val="24"/>
          <w:szCs w:val="24"/>
        </w:rPr>
        <w:t>, согласно приложению № 1 к настоящему постановлению.</w:t>
      </w:r>
    </w:p>
    <w:p w:rsidR="00520438" w:rsidRPr="003A235C" w:rsidRDefault="00365BF9" w:rsidP="00365B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20438" w:rsidRPr="003A235C">
        <w:rPr>
          <w:rFonts w:ascii="Times New Roman" w:hAnsi="Times New Roman" w:cs="Times New Roman"/>
          <w:sz w:val="24"/>
          <w:szCs w:val="24"/>
        </w:rPr>
        <w:t xml:space="preserve">Утвердить Положение по осуществлению приемке поставленных товаров, выполненных работ, оказанных услуг </w:t>
      </w:r>
      <w:r w:rsidR="00520438" w:rsidRPr="003A235C">
        <w:rPr>
          <w:rFonts w:ascii="Times New Roman" w:hAnsi="Times New Roman" w:cs="Times New Roman"/>
          <w:bCs/>
          <w:sz w:val="24"/>
          <w:szCs w:val="24"/>
        </w:rPr>
        <w:t>(результатов отдельного этапа исполнения контракта)</w:t>
      </w:r>
      <w:r w:rsidR="00520438" w:rsidRPr="003A235C">
        <w:rPr>
          <w:rFonts w:ascii="Times New Roman" w:hAnsi="Times New Roman" w:cs="Times New Roman"/>
          <w:sz w:val="24"/>
          <w:szCs w:val="24"/>
        </w:rPr>
        <w:t xml:space="preserve">, закупаемых для муниципальных нужд </w:t>
      </w:r>
      <w:r w:rsidRPr="00365BF9">
        <w:rPr>
          <w:rFonts w:ascii="Times New Roman" w:hAnsi="Times New Roman" w:cs="Times New Roman"/>
          <w:sz w:val="24"/>
          <w:szCs w:val="24"/>
        </w:rPr>
        <w:t>Новоегорлыкского</w:t>
      </w:r>
      <w:r w:rsidR="00520438" w:rsidRPr="003A235C">
        <w:rPr>
          <w:rFonts w:ascii="Times New Roman" w:hAnsi="Times New Roman" w:cs="Times New Roman"/>
          <w:sz w:val="24"/>
          <w:szCs w:val="24"/>
        </w:rPr>
        <w:t xml:space="preserve"> сельского поселения приемочной комиссией  согласно приложению № 2 к настоящему постановлению.</w:t>
      </w:r>
    </w:p>
    <w:p w:rsidR="00520438" w:rsidRPr="003A235C" w:rsidRDefault="00520438" w:rsidP="00365BF9">
      <w:pPr>
        <w:pStyle w:val="a4"/>
        <w:numPr>
          <w:ilvl w:val="0"/>
          <w:numId w:val="7"/>
        </w:numPr>
        <w:tabs>
          <w:tab w:val="left" w:pos="993"/>
        </w:tabs>
        <w:jc w:val="both"/>
      </w:pPr>
      <w:r w:rsidRPr="003A235C">
        <w:t>Утвердить форму акта приемки товаров, работ, услуг согласно приложению № 3.</w:t>
      </w:r>
    </w:p>
    <w:p w:rsidR="003A218D" w:rsidRDefault="00520438" w:rsidP="00365BF9">
      <w:pPr>
        <w:pStyle w:val="a4"/>
        <w:widowControl w:val="0"/>
        <w:numPr>
          <w:ilvl w:val="0"/>
          <w:numId w:val="7"/>
        </w:numPr>
        <w:tabs>
          <w:tab w:val="left" w:pos="851"/>
        </w:tabs>
        <w:ind w:left="709"/>
        <w:jc w:val="both"/>
      </w:pPr>
      <w:r w:rsidRPr="003A235C">
        <w:t xml:space="preserve">Настоящее постановление вступает в силу после его официального опубликования на официальном сайте Администрации </w:t>
      </w:r>
      <w:r w:rsidR="00365BF9" w:rsidRPr="00365BF9">
        <w:t>Новоегорлыкского</w:t>
      </w:r>
      <w:r w:rsidRPr="003A235C">
        <w:t xml:space="preserve"> сельского поселения</w:t>
      </w:r>
      <w:r w:rsidR="00F93858">
        <w:t xml:space="preserve"> </w:t>
      </w:r>
    </w:p>
    <w:p w:rsidR="00365BF9" w:rsidRPr="003A235C" w:rsidRDefault="00365BF9" w:rsidP="00365BF9">
      <w:pPr>
        <w:pStyle w:val="a4"/>
        <w:widowControl w:val="0"/>
        <w:tabs>
          <w:tab w:val="left" w:pos="851"/>
        </w:tabs>
        <w:ind w:left="709"/>
        <w:jc w:val="both"/>
      </w:pPr>
    </w:p>
    <w:p w:rsidR="003A218D" w:rsidRDefault="00520438" w:rsidP="00520438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3A235C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520438" w:rsidRPr="003A235C" w:rsidRDefault="00365BF9" w:rsidP="00520438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365BF9">
        <w:rPr>
          <w:rFonts w:ascii="Times New Roman" w:hAnsi="Times New Roman" w:cs="Times New Roman"/>
          <w:sz w:val="24"/>
          <w:szCs w:val="24"/>
        </w:rPr>
        <w:t xml:space="preserve">Новоегорлыкского </w:t>
      </w:r>
      <w:r w:rsidR="00520438" w:rsidRPr="003A235C">
        <w:rPr>
          <w:rFonts w:ascii="Times New Roman" w:hAnsi="Times New Roman" w:cs="Times New Roman"/>
          <w:sz w:val="24"/>
          <w:szCs w:val="24"/>
        </w:rPr>
        <w:t xml:space="preserve"> сельского поселения            </w:t>
      </w:r>
      <w:r w:rsidR="00F9385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Е.О.Сенив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438" w:rsidRPr="003A235C" w:rsidRDefault="00520438" w:rsidP="00520438">
      <w:pPr>
        <w:pStyle w:val="a7"/>
        <w:ind w:left="0" w:right="4706"/>
        <w:rPr>
          <w:color w:val="000000"/>
        </w:rPr>
      </w:pPr>
    </w:p>
    <w:p w:rsidR="00520438" w:rsidRPr="003A235C" w:rsidRDefault="00520438" w:rsidP="00520438">
      <w:pPr>
        <w:widowControl w:val="0"/>
        <w:ind w:firstLine="540"/>
        <w:jc w:val="right"/>
      </w:pPr>
    </w:p>
    <w:p w:rsidR="004D1F02" w:rsidRDefault="004D1F02" w:rsidP="00520438">
      <w:pPr>
        <w:ind w:left="6237"/>
        <w:jc w:val="center"/>
      </w:pPr>
    </w:p>
    <w:p w:rsidR="004D1F02" w:rsidRDefault="004D1F02" w:rsidP="00520438">
      <w:pPr>
        <w:ind w:left="6237"/>
        <w:jc w:val="center"/>
      </w:pPr>
    </w:p>
    <w:p w:rsidR="004D1F02" w:rsidRDefault="004D1F02" w:rsidP="00520438">
      <w:pPr>
        <w:ind w:left="6237"/>
        <w:jc w:val="center"/>
      </w:pPr>
    </w:p>
    <w:p w:rsidR="004D1F02" w:rsidRDefault="004D1F02" w:rsidP="00520438">
      <w:pPr>
        <w:ind w:left="6237"/>
        <w:jc w:val="center"/>
      </w:pPr>
    </w:p>
    <w:p w:rsidR="004D1F02" w:rsidRDefault="004D1F02" w:rsidP="00520438">
      <w:pPr>
        <w:ind w:left="6237"/>
        <w:jc w:val="center"/>
      </w:pPr>
    </w:p>
    <w:p w:rsidR="004D1F02" w:rsidRDefault="004D1F02" w:rsidP="00520438">
      <w:pPr>
        <w:ind w:left="6237"/>
        <w:jc w:val="center"/>
      </w:pPr>
    </w:p>
    <w:p w:rsidR="004D1F02" w:rsidRDefault="004D1F02" w:rsidP="00520438">
      <w:pPr>
        <w:ind w:left="6237"/>
        <w:jc w:val="center"/>
      </w:pPr>
    </w:p>
    <w:p w:rsidR="004D1F02" w:rsidRDefault="004D1F02" w:rsidP="00520438">
      <w:pPr>
        <w:ind w:left="6237"/>
        <w:jc w:val="center"/>
      </w:pPr>
    </w:p>
    <w:p w:rsidR="004D1F02" w:rsidRDefault="004D1F02" w:rsidP="00520438">
      <w:pPr>
        <w:ind w:left="6237"/>
        <w:jc w:val="center"/>
      </w:pPr>
    </w:p>
    <w:p w:rsidR="004D1F02" w:rsidRDefault="004D1F02" w:rsidP="00520438">
      <w:pPr>
        <w:ind w:left="6237"/>
        <w:jc w:val="center"/>
      </w:pPr>
    </w:p>
    <w:p w:rsidR="00520438" w:rsidRPr="003A218D" w:rsidRDefault="00520438" w:rsidP="00520438">
      <w:pPr>
        <w:ind w:left="6237"/>
        <w:jc w:val="center"/>
      </w:pPr>
      <w:r w:rsidRPr="003A218D">
        <w:t>Приложение 1</w:t>
      </w:r>
    </w:p>
    <w:p w:rsidR="00520438" w:rsidRPr="003A218D" w:rsidRDefault="00520438" w:rsidP="00520438">
      <w:pPr>
        <w:ind w:left="6237"/>
        <w:jc w:val="center"/>
      </w:pPr>
      <w:r w:rsidRPr="003A218D">
        <w:t>к постановлению</w:t>
      </w:r>
    </w:p>
    <w:p w:rsidR="00520438" w:rsidRPr="003A218D" w:rsidRDefault="00520438" w:rsidP="00520438">
      <w:pPr>
        <w:ind w:left="6237"/>
        <w:jc w:val="center"/>
      </w:pPr>
      <w:r w:rsidRPr="003A218D">
        <w:t>Администрации</w:t>
      </w:r>
    </w:p>
    <w:p w:rsidR="00520438" w:rsidRPr="003A218D" w:rsidRDefault="00365BF9" w:rsidP="00520438">
      <w:pPr>
        <w:ind w:left="6124"/>
        <w:jc w:val="center"/>
      </w:pPr>
      <w:r w:rsidRPr="00365BF9">
        <w:t>Новоегорлыкского</w:t>
      </w:r>
      <w:r w:rsidR="00520438" w:rsidRPr="003A218D">
        <w:t xml:space="preserve"> </w:t>
      </w:r>
    </w:p>
    <w:p w:rsidR="00520438" w:rsidRPr="003A218D" w:rsidRDefault="00520438" w:rsidP="00520438">
      <w:pPr>
        <w:ind w:left="6124"/>
        <w:jc w:val="center"/>
      </w:pPr>
      <w:r w:rsidRPr="003A218D">
        <w:t>сельского поселения</w:t>
      </w:r>
    </w:p>
    <w:p w:rsidR="00520438" w:rsidRPr="00365BF9" w:rsidRDefault="00520438" w:rsidP="00520438">
      <w:pPr>
        <w:widowControl w:val="0"/>
        <w:autoSpaceDE w:val="0"/>
        <w:autoSpaceDN w:val="0"/>
        <w:adjustRightInd w:val="0"/>
        <w:ind w:left="6124"/>
        <w:jc w:val="center"/>
        <w:outlineLvl w:val="0"/>
        <w:rPr>
          <w:color w:val="FF0000"/>
        </w:rPr>
      </w:pPr>
      <w:r w:rsidRPr="00365BF9">
        <w:rPr>
          <w:color w:val="FF0000"/>
        </w:rPr>
        <w:t xml:space="preserve">от </w:t>
      </w:r>
      <w:r w:rsidR="00DA10F9">
        <w:rPr>
          <w:color w:val="FF0000"/>
        </w:rPr>
        <w:t>________</w:t>
      </w:r>
      <w:r w:rsidRPr="00365BF9">
        <w:rPr>
          <w:color w:val="FF0000"/>
        </w:rPr>
        <w:t xml:space="preserve">№ </w:t>
      </w:r>
      <w:r w:rsidR="00DA10F9">
        <w:rPr>
          <w:color w:val="FF0000"/>
        </w:rPr>
        <w:t>_____</w:t>
      </w:r>
    </w:p>
    <w:p w:rsidR="00520438" w:rsidRPr="003A218D" w:rsidRDefault="00520438" w:rsidP="00520438">
      <w:pPr>
        <w:widowControl w:val="0"/>
        <w:jc w:val="center"/>
      </w:pPr>
      <w:r w:rsidRPr="003A218D">
        <w:t>КОМИССИЯ</w:t>
      </w:r>
    </w:p>
    <w:p w:rsidR="00520438" w:rsidRPr="003A218D" w:rsidRDefault="00520438" w:rsidP="00520438">
      <w:pPr>
        <w:tabs>
          <w:tab w:val="left" w:pos="3174"/>
        </w:tabs>
        <w:ind w:firstLine="567"/>
        <w:jc w:val="center"/>
      </w:pPr>
      <w:r w:rsidRPr="003A218D">
        <w:rPr>
          <w:bCs/>
        </w:rPr>
        <w:t xml:space="preserve">по осуществлению  приемке </w:t>
      </w:r>
      <w:r w:rsidRPr="003A218D">
        <w:t>поставленных товаров, выполненных</w:t>
      </w:r>
    </w:p>
    <w:p w:rsidR="00520438" w:rsidRPr="003A218D" w:rsidRDefault="00520438" w:rsidP="00520438">
      <w:pPr>
        <w:widowControl w:val="0"/>
        <w:jc w:val="center"/>
        <w:rPr>
          <w:kern w:val="2"/>
          <w:lang w:eastAsia="en-US"/>
        </w:rPr>
      </w:pPr>
      <w:r w:rsidRPr="003A218D">
        <w:t>работ, оказанных услуг (результатов отдельного этапа исполнения контракта)</w:t>
      </w:r>
    </w:p>
    <w:p w:rsidR="00520438" w:rsidRPr="003A218D" w:rsidRDefault="00520438" w:rsidP="00520438">
      <w:pPr>
        <w:widowControl w:val="0"/>
        <w:jc w:val="center"/>
      </w:pPr>
      <w:r w:rsidRPr="003A218D">
        <w:t xml:space="preserve">для нужд  Администрацией </w:t>
      </w:r>
      <w:r w:rsidR="00365BF9" w:rsidRPr="00365BF9">
        <w:t>Новоегорлыкского</w:t>
      </w:r>
      <w:r w:rsidRPr="003A218D">
        <w:t xml:space="preserve"> сельского поселения.</w:t>
      </w:r>
    </w:p>
    <w:p w:rsidR="00520438" w:rsidRPr="003A218D" w:rsidRDefault="00520438" w:rsidP="00520438">
      <w:pPr>
        <w:widowControl w:val="0"/>
        <w:jc w:val="center"/>
        <w:rPr>
          <w:bCs/>
        </w:rPr>
      </w:pPr>
    </w:p>
    <w:p w:rsidR="00520438" w:rsidRPr="003A218D" w:rsidRDefault="00520438" w:rsidP="00520438">
      <w:pPr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729"/>
        <w:gridCol w:w="5745"/>
      </w:tblGrid>
      <w:tr w:rsidR="00F93858" w:rsidRPr="005F5E3F" w:rsidTr="00BF1B47">
        <w:trPr>
          <w:trHeight w:val="313"/>
        </w:trPr>
        <w:tc>
          <w:tcPr>
            <w:tcW w:w="3729" w:type="dxa"/>
          </w:tcPr>
          <w:p w:rsidR="00F93858" w:rsidRPr="005F5E3F" w:rsidRDefault="00F93858" w:rsidP="00BF1B47">
            <w:pPr>
              <w:widowControl w:val="0"/>
              <w:jc w:val="center"/>
            </w:pPr>
            <w:r w:rsidRPr="005F5E3F">
              <w:t>ФИО</w:t>
            </w:r>
          </w:p>
        </w:tc>
        <w:tc>
          <w:tcPr>
            <w:tcW w:w="5745" w:type="dxa"/>
          </w:tcPr>
          <w:p w:rsidR="00F93858" w:rsidRPr="005F5E3F" w:rsidRDefault="00F93858" w:rsidP="00BF1B47">
            <w:pPr>
              <w:widowControl w:val="0"/>
              <w:jc w:val="center"/>
            </w:pPr>
            <w:r w:rsidRPr="005F5E3F">
              <w:t>ДОЛЖНОСТЬ</w:t>
            </w:r>
          </w:p>
        </w:tc>
      </w:tr>
      <w:tr w:rsidR="00F93858" w:rsidRPr="005F5E3F" w:rsidTr="00BF1B47">
        <w:trPr>
          <w:trHeight w:val="644"/>
        </w:trPr>
        <w:tc>
          <w:tcPr>
            <w:tcW w:w="3729" w:type="dxa"/>
          </w:tcPr>
          <w:p w:rsidR="00F93858" w:rsidRPr="005F5E3F" w:rsidRDefault="00365BF9" w:rsidP="00BF1B47">
            <w:pPr>
              <w:widowControl w:val="0"/>
              <w:jc w:val="center"/>
            </w:pPr>
            <w:proofErr w:type="spellStart"/>
            <w:r>
              <w:t>Сенив</w:t>
            </w:r>
            <w:proofErr w:type="spellEnd"/>
            <w:r>
              <w:t xml:space="preserve"> Елена </w:t>
            </w:r>
            <w:proofErr w:type="spellStart"/>
            <w:r>
              <w:t>Онуфриевна</w:t>
            </w:r>
            <w:proofErr w:type="spellEnd"/>
          </w:p>
        </w:tc>
        <w:tc>
          <w:tcPr>
            <w:tcW w:w="5745" w:type="dxa"/>
          </w:tcPr>
          <w:p w:rsidR="00F93858" w:rsidRPr="005F5E3F" w:rsidRDefault="00F93858" w:rsidP="00BF1B47">
            <w:pPr>
              <w:widowControl w:val="0"/>
              <w:jc w:val="center"/>
            </w:pPr>
            <w:r w:rsidRPr="005F5E3F">
              <w:t xml:space="preserve">Глава Администрации </w:t>
            </w:r>
            <w:r w:rsidR="00365BF9" w:rsidRPr="00365BF9">
              <w:t>Новоегорлыкского</w:t>
            </w:r>
            <w:r w:rsidRPr="005F5E3F">
              <w:t xml:space="preserve"> сельского поселения</w:t>
            </w:r>
          </w:p>
        </w:tc>
      </w:tr>
      <w:tr w:rsidR="00F93858" w:rsidRPr="005F5E3F" w:rsidTr="00BF1B47">
        <w:trPr>
          <w:trHeight w:val="626"/>
        </w:trPr>
        <w:tc>
          <w:tcPr>
            <w:tcW w:w="3729" w:type="dxa"/>
          </w:tcPr>
          <w:p w:rsidR="00F93858" w:rsidRPr="005F5E3F" w:rsidRDefault="00365BF9" w:rsidP="00BF1B47">
            <w:pPr>
              <w:widowControl w:val="0"/>
              <w:jc w:val="center"/>
            </w:pPr>
            <w:proofErr w:type="gramStart"/>
            <w:r>
              <w:t>Криворота</w:t>
            </w:r>
            <w:proofErr w:type="gramEnd"/>
            <w:r>
              <w:t xml:space="preserve"> Олег Николаевич </w:t>
            </w:r>
          </w:p>
        </w:tc>
        <w:tc>
          <w:tcPr>
            <w:tcW w:w="5745" w:type="dxa"/>
          </w:tcPr>
          <w:p w:rsidR="00F93858" w:rsidRPr="005F5E3F" w:rsidRDefault="00365BF9" w:rsidP="00BF1B47">
            <w:pPr>
              <w:widowControl w:val="0"/>
              <w:jc w:val="center"/>
            </w:pPr>
            <w:r>
              <w:t>ведущий специалист (экономист)</w:t>
            </w:r>
          </w:p>
        </w:tc>
      </w:tr>
      <w:tr w:rsidR="00F93858" w:rsidRPr="005F5E3F" w:rsidTr="00BF1B47">
        <w:trPr>
          <w:trHeight w:val="644"/>
        </w:trPr>
        <w:tc>
          <w:tcPr>
            <w:tcW w:w="3729" w:type="dxa"/>
          </w:tcPr>
          <w:p w:rsidR="00F93858" w:rsidRPr="005F5E3F" w:rsidRDefault="00365BF9" w:rsidP="00BF1B47">
            <w:pPr>
              <w:widowControl w:val="0"/>
              <w:jc w:val="center"/>
            </w:pPr>
            <w:r>
              <w:t xml:space="preserve">Геращенко Анастасия Алексеевна </w:t>
            </w:r>
          </w:p>
        </w:tc>
        <w:tc>
          <w:tcPr>
            <w:tcW w:w="5745" w:type="dxa"/>
          </w:tcPr>
          <w:p w:rsidR="00F93858" w:rsidRPr="005F5E3F" w:rsidRDefault="00F93858" w:rsidP="00BF1B47">
            <w:pPr>
              <w:widowControl w:val="0"/>
              <w:tabs>
                <w:tab w:val="left" w:pos="735"/>
                <w:tab w:val="left" w:pos="6105"/>
              </w:tabs>
              <w:jc w:val="center"/>
            </w:pPr>
            <w:r w:rsidRPr="005F5E3F">
              <w:t xml:space="preserve">Ведущий специалист  </w:t>
            </w:r>
          </w:p>
        </w:tc>
      </w:tr>
      <w:tr w:rsidR="00F93858" w:rsidRPr="005F5E3F" w:rsidTr="00BF1B47">
        <w:trPr>
          <w:trHeight w:val="626"/>
        </w:trPr>
        <w:tc>
          <w:tcPr>
            <w:tcW w:w="3729" w:type="dxa"/>
          </w:tcPr>
          <w:p w:rsidR="00F93858" w:rsidRPr="005F5E3F" w:rsidRDefault="00365BF9" w:rsidP="00BF1B47">
            <w:pPr>
              <w:widowControl w:val="0"/>
              <w:jc w:val="center"/>
            </w:pPr>
            <w:r>
              <w:t xml:space="preserve">Коломиец Владимир Дмитриевич </w:t>
            </w:r>
          </w:p>
        </w:tc>
        <w:tc>
          <w:tcPr>
            <w:tcW w:w="5745" w:type="dxa"/>
          </w:tcPr>
          <w:p w:rsidR="00F93858" w:rsidRPr="005F5E3F" w:rsidRDefault="00365BF9" w:rsidP="00BF1B47">
            <w:pPr>
              <w:widowControl w:val="0"/>
              <w:jc w:val="center"/>
              <w:rPr>
                <w:lang w:val="en-US"/>
              </w:rPr>
            </w:pPr>
            <w:r>
              <w:t xml:space="preserve">Ведущий специалист </w:t>
            </w:r>
          </w:p>
        </w:tc>
      </w:tr>
      <w:tr w:rsidR="00F93858" w:rsidRPr="005F5E3F" w:rsidTr="00BF1B47">
        <w:trPr>
          <w:trHeight w:val="644"/>
        </w:trPr>
        <w:tc>
          <w:tcPr>
            <w:tcW w:w="3729" w:type="dxa"/>
          </w:tcPr>
          <w:p w:rsidR="00F93858" w:rsidRPr="005F5E3F" w:rsidRDefault="00365BF9" w:rsidP="00BF1B47">
            <w:pPr>
              <w:widowControl w:val="0"/>
              <w:jc w:val="center"/>
            </w:pPr>
            <w:proofErr w:type="spellStart"/>
            <w:r>
              <w:t>Кагальницкий</w:t>
            </w:r>
            <w:proofErr w:type="spellEnd"/>
            <w:r>
              <w:t xml:space="preserve"> Виталий Вячеславович</w:t>
            </w:r>
          </w:p>
        </w:tc>
        <w:tc>
          <w:tcPr>
            <w:tcW w:w="5745" w:type="dxa"/>
          </w:tcPr>
          <w:p w:rsidR="00F93858" w:rsidRPr="005F5E3F" w:rsidRDefault="00365BF9" w:rsidP="00BF1B47">
            <w:pPr>
              <w:widowControl w:val="0"/>
              <w:jc w:val="center"/>
            </w:pPr>
            <w:r>
              <w:t xml:space="preserve">ведущий специалист </w:t>
            </w:r>
          </w:p>
        </w:tc>
      </w:tr>
    </w:tbl>
    <w:p w:rsidR="00520438" w:rsidRPr="003A218D" w:rsidRDefault="00520438" w:rsidP="00520438">
      <w:pPr>
        <w:widowControl w:val="0"/>
        <w:jc w:val="center"/>
      </w:pPr>
    </w:p>
    <w:p w:rsidR="00520438" w:rsidRPr="003A218D" w:rsidRDefault="00520438" w:rsidP="00520438">
      <w:pPr>
        <w:widowControl w:val="0"/>
        <w:jc w:val="center"/>
      </w:pPr>
    </w:p>
    <w:p w:rsidR="00520438" w:rsidRPr="003A218D" w:rsidRDefault="00520438" w:rsidP="00520438">
      <w:pPr>
        <w:widowControl w:val="0"/>
        <w:jc w:val="center"/>
      </w:pPr>
    </w:p>
    <w:p w:rsidR="00520438" w:rsidRPr="003A218D" w:rsidRDefault="00520438" w:rsidP="00520438">
      <w:pPr>
        <w:widowControl w:val="0"/>
        <w:jc w:val="center"/>
      </w:pPr>
    </w:p>
    <w:p w:rsidR="00520438" w:rsidRPr="003A218D" w:rsidRDefault="00520438" w:rsidP="00520438">
      <w:pPr>
        <w:widowControl w:val="0"/>
        <w:jc w:val="center"/>
        <w:rPr>
          <w:bCs/>
        </w:rPr>
      </w:pPr>
    </w:p>
    <w:p w:rsidR="00520438" w:rsidRPr="003A218D" w:rsidRDefault="00520438" w:rsidP="00520438">
      <w:pPr>
        <w:widowControl w:val="0"/>
        <w:jc w:val="center"/>
        <w:rPr>
          <w:bCs/>
        </w:rPr>
      </w:pPr>
    </w:p>
    <w:p w:rsidR="00520438" w:rsidRPr="003A218D" w:rsidRDefault="00520438" w:rsidP="00520438">
      <w:pPr>
        <w:widowControl w:val="0"/>
        <w:jc w:val="center"/>
        <w:rPr>
          <w:bCs/>
        </w:rPr>
      </w:pPr>
    </w:p>
    <w:p w:rsidR="00520438" w:rsidRPr="003A218D" w:rsidRDefault="00520438" w:rsidP="00520438">
      <w:pPr>
        <w:widowControl w:val="0"/>
        <w:rPr>
          <w:b/>
        </w:rPr>
      </w:pPr>
    </w:p>
    <w:p w:rsidR="00520438" w:rsidRPr="003A218D" w:rsidRDefault="00520438" w:rsidP="00520438">
      <w:pPr>
        <w:widowControl w:val="0"/>
        <w:rPr>
          <w:b/>
        </w:rPr>
      </w:pPr>
    </w:p>
    <w:p w:rsidR="00520438" w:rsidRPr="003A218D" w:rsidRDefault="00520438" w:rsidP="00520438">
      <w:pPr>
        <w:widowControl w:val="0"/>
        <w:rPr>
          <w:b/>
        </w:rPr>
      </w:pPr>
    </w:p>
    <w:p w:rsidR="00520438" w:rsidRPr="003A218D" w:rsidRDefault="00520438" w:rsidP="00520438">
      <w:pPr>
        <w:widowControl w:val="0"/>
        <w:rPr>
          <w:b/>
        </w:rPr>
      </w:pPr>
    </w:p>
    <w:p w:rsidR="00520438" w:rsidRPr="003A218D" w:rsidRDefault="00520438" w:rsidP="00520438">
      <w:pPr>
        <w:widowControl w:val="0"/>
        <w:rPr>
          <w:b/>
        </w:rPr>
      </w:pPr>
    </w:p>
    <w:p w:rsidR="00520438" w:rsidRPr="003A218D" w:rsidRDefault="00520438" w:rsidP="00520438">
      <w:pPr>
        <w:widowControl w:val="0"/>
        <w:rPr>
          <w:b/>
        </w:rPr>
      </w:pPr>
    </w:p>
    <w:p w:rsidR="00520438" w:rsidRPr="003A218D" w:rsidRDefault="00520438" w:rsidP="00520438">
      <w:pPr>
        <w:widowControl w:val="0"/>
        <w:rPr>
          <w:b/>
        </w:rPr>
      </w:pPr>
    </w:p>
    <w:p w:rsidR="00520438" w:rsidRPr="003A218D" w:rsidRDefault="00520438" w:rsidP="00520438">
      <w:pPr>
        <w:widowControl w:val="0"/>
        <w:rPr>
          <w:b/>
        </w:rPr>
      </w:pPr>
    </w:p>
    <w:p w:rsidR="00520438" w:rsidRPr="003A218D" w:rsidRDefault="00520438" w:rsidP="00520438">
      <w:pPr>
        <w:widowControl w:val="0"/>
        <w:rPr>
          <w:b/>
        </w:rPr>
      </w:pPr>
    </w:p>
    <w:p w:rsidR="00520438" w:rsidRPr="003A218D" w:rsidRDefault="00520438" w:rsidP="00520438">
      <w:pPr>
        <w:widowControl w:val="0"/>
        <w:rPr>
          <w:b/>
        </w:rPr>
      </w:pPr>
    </w:p>
    <w:p w:rsidR="00520438" w:rsidRDefault="00520438" w:rsidP="00520438">
      <w:pPr>
        <w:widowControl w:val="0"/>
        <w:rPr>
          <w:b/>
        </w:rPr>
      </w:pPr>
    </w:p>
    <w:p w:rsidR="003A218D" w:rsidRDefault="003A218D" w:rsidP="00520438">
      <w:pPr>
        <w:widowControl w:val="0"/>
        <w:rPr>
          <w:b/>
        </w:rPr>
      </w:pPr>
    </w:p>
    <w:p w:rsidR="003A218D" w:rsidRDefault="003A218D" w:rsidP="00520438">
      <w:pPr>
        <w:widowControl w:val="0"/>
        <w:rPr>
          <w:b/>
        </w:rPr>
      </w:pPr>
    </w:p>
    <w:p w:rsidR="003A218D" w:rsidRDefault="003A218D" w:rsidP="00520438">
      <w:pPr>
        <w:widowControl w:val="0"/>
        <w:rPr>
          <w:b/>
        </w:rPr>
      </w:pPr>
    </w:p>
    <w:p w:rsidR="003A218D" w:rsidRDefault="003A218D" w:rsidP="00520438">
      <w:pPr>
        <w:widowControl w:val="0"/>
        <w:rPr>
          <w:b/>
        </w:rPr>
      </w:pPr>
    </w:p>
    <w:p w:rsidR="003A218D" w:rsidRDefault="003A218D" w:rsidP="00520438">
      <w:pPr>
        <w:widowControl w:val="0"/>
        <w:rPr>
          <w:b/>
        </w:rPr>
      </w:pPr>
    </w:p>
    <w:p w:rsidR="003A218D" w:rsidRPr="003A218D" w:rsidRDefault="003A218D" w:rsidP="00520438">
      <w:pPr>
        <w:widowControl w:val="0"/>
        <w:rPr>
          <w:b/>
        </w:rPr>
      </w:pPr>
    </w:p>
    <w:p w:rsidR="00520438" w:rsidRPr="003A218D" w:rsidRDefault="00520438" w:rsidP="00520438">
      <w:pPr>
        <w:widowControl w:val="0"/>
        <w:rPr>
          <w:b/>
        </w:rPr>
      </w:pPr>
    </w:p>
    <w:p w:rsidR="00520438" w:rsidRPr="003A218D" w:rsidRDefault="00520438" w:rsidP="00520438">
      <w:pPr>
        <w:widowControl w:val="0"/>
        <w:rPr>
          <w:b/>
        </w:rPr>
      </w:pPr>
    </w:p>
    <w:p w:rsidR="00520438" w:rsidRPr="003A218D" w:rsidRDefault="00520438" w:rsidP="00520438">
      <w:pPr>
        <w:widowControl w:val="0"/>
        <w:rPr>
          <w:b/>
        </w:rPr>
      </w:pPr>
    </w:p>
    <w:p w:rsidR="00520438" w:rsidRPr="003A218D" w:rsidRDefault="00520438" w:rsidP="00520438">
      <w:pPr>
        <w:widowControl w:val="0"/>
        <w:rPr>
          <w:b/>
        </w:rPr>
      </w:pPr>
    </w:p>
    <w:p w:rsidR="00F93858" w:rsidRDefault="00F93858" w:rsidP="00520438">
      <w:pPr>
        <w:ind w:left="6237"/>
        <w:jc w:val="center"/>
      </w:pPr>
    </w:p>
    <w:p w:rsidR="00F93858" w:rsidRDefault="00F93858" w:rsidP="00520438">
      <w:pPr>
        <w:ind w:left="6237"/>
        <w:jc w:val="center"/>
      </w:pPr>
    </w:p>
    <w:p w:rsidR="00520438" w:rsidRPr="003A218D" w:rsidRDefault="00520438" w:rsidP="00520438">
      <w:pPr>
        <w:ind w:left="6237"/>
        <w:jc w:val="center"/>
      </w:pPr>
      <w:r w:rsidRPr="003A218D">
        <w:t>Приложение 2</w:t>
      </w:r>
    </w:p>
    <w:p w:rsidR="00520438" w:rsidRPr="003A218D" w:rsidRDefault="00520438" w:rsidP="00520438">
      <w:pPr>
        <w:ind w:left="6237"/>
        <w:jc w:val="center"/>
      </w:pPr>
      <w:r w:rsidRPr="003A218D">
        <w:t>к постановлению</w:t>
      </w:r>
    </w:p>
    <w:p w:rsidR="00520438" w:rsidRPr="003A218D" w:rsidRDefault="00520438" w:rsidP="00520438">
      <w:pPr>
        <w:ind w:left="6237"/>
        <w:jc w:val="center"/>
      </w:pPr>
      <w:r w:rsidRPr="003A218D">
        <w:t>Администрации</w:t>
      </w:r>
    </w:p>
    <w:p w:rsidR="00520438" w:rsidRPr="003A218D" w:rsidRDefault="00365BF9" w:rsidP="00520438">
      <w:pPr>
        <w:ind w:left="6124"/>
        <w:jc w:val="center"/>
      </w:pPr>
      <w:r w:rsidRPr="00365BF9">
        <w:t>Новоегорлыкского</w:t>
      </w:r>
      <w:r w:rsidR="00520438" w:rsidRPr="003A218D">
        <w:t xml:space="preserve"> </w:t>
      </w:r>
    </w:p>
    <w:p w:rsidR="00520438" w:rsidRPr="003A218D" w:rsidRDefault="00520438" w:rsidP="00520438">
      <w:pPr>
        <w:ind w:left="6124"/>
        <w:jc w:val="center"/>
      </w:pPr>
      <w:r w:rsidRPr="003A218D">
        <w:t>сельского поселения</w:t>
      </w:r>
    </w:p>
    <w:p w:rsidR="00520438" w:rsidRPr="003A218D" w:rsidRDefault="00520438" w:rsidP="00520438">
      <w:pPr>
        <w:widowControl w:val="0"/>
        <w:autoSpaceDE w:val="0"/>
        <w:autoSpaceDN w:val="0"/>
        <w:adjustRightInd w:val="0"/>
        <w:ind w:left="6124"/>
        <w:jc w:val="center"/>
        <w:outlineLvl w:val="0"/>
      </w:pPr>
      <w:r w:rsidRPr="003A218D">
        <w:t xml:space="preserve">от </w:t>
      </w:r>
      <w:r w:rsidR="00DA10F9">
        <w:t>________</w:t>
      </w:r>
      <w:r w:rsidRPr="003A218D">
        <w:t xml:space="preserve"> № </w:t>
      </w:r>
      <w:r w:rsidR="00DA10F9">
        <w:t>___</w:t>
      </w:r>
    </w:p>
    <w:p w:rsidR="00520438" w:rsidRPr="003A218D" w:rsidRDefault="00520438" w:rsidP="00520438">
      <w:pPr>
        <w:widowControl w:val="0"/>
        <w:rPr>
          <w:b/>
        </w:rPr>
      </w:pPr>
    </w:p>
    <w:p w:rsidR="00520438" w:rsidRPr="003A218D" w:rsidRDefault="00520438" w:rsidP="00520438">
      <w:pPr>
        <w:pStyle w:val="af1"/>
        <w:tabs>
          <w:tab w:val="left" w:pos="0"/>
          <w:tab w:val="left" w:pos="142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113"/>
        <w:jc w:val="center"/>
        <w:rPr>
          <w:sz w:val="24"/>
          <w:szCs w:val="24"/>
        </w:rPr>
      </w:pPr>
      <w:r w:rsidRPr="003A218D">
        <w:rPr>
          <w:sz w:val="24"/>
          <w:szCs w:val="24"/>
        </w:rPr>
        <w:t xml:space="preserve"> ПОЛОЖЕНИЕ </w:t>
      </w:r>
    </w:p>
    <w:p w:rsidR="00520438" w:rsidRPr="003A218D" w:rsidRDefault="00520438" w:rsidP="00520438">
      <w:pPr>
        <w:pStyle w:val="af1"/>
        <w:tabs>
          <w:tab w:val="left" w:pos="0"/>
          <w:tab w:val="left" w:pos="142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113"/>
        <w:jc w:val="center"/>
        <w:rPr>
          <w:sz w:val="24"/>
          <w:szCs w:val="24"/>
        </w:rPr>
      </w:pPr>
      <w:r w:rsidRPr="003A218D">
        <w:rPr>
          <w:bCs/>
          <w:sz w:val="24"/>
          <w:szCs w:val="24"/>
        </w:rPr>
        <w:t>по осуществлению приемки</w:t>
      </w:r>
      <w:r w:rsidRPr="003A218D">
        <w:rPr>
          <w:sz w:val="24"/>
          <w:szCs w:val="24"/>
        </w:rPr>
        <w:t xml:space="preserve"> поставленных   товаров,   выполненных работ, оказанных услуг (результатов отдельного этапа исполнения контракта), закупаемых для муниципальных нужд </w:t>
      </w:r>
      <w:r w:rsidR="00365BF9" w:rsidRPr="00365BF9">
        <w:rPr>
          <w:sz w:val="24"/>
          <w:szCs w:val="24"/>
        </w:rPr>
        <w:t>Новоегорлыкского</w:t>
      </w:r>
      <w:r w:rsidRPr="003A218D">
        <w:rPr>
          <w:sz w:val="24"/>
          <w:szCs w:val="24"/>
        </w:rPr>
        <w:t xml:space="preserve"> </w:t>
      </w:r>
      <w:r w:rsidR="00D60D6B" w:rsidRPr="003A218D">
        <w:rPr>
          <w:sz w:val="24"/>
          <w:szCs w:val="24"/>
        </w:rPr>
        <w:t>сельс</w:t>
      </w:r>
      <w:r w:rsidRPr="003A218D">
        <w:rPr>
          <w:sz w:val="24"/>
          <w:szCs w:val="24"/>
        </w:rPr>
        <w:t>кого поселения</w:t>
      </w:r>
    </w:p>
    <w:p w:rsidR="00520438" w:rsidRPr="003A218D" w:rsidRDefault="00520438" w:rsidP="00520438">
      <w:pPr>
        <w:pStyle w:val="af1"/>
        <w:tabs>
          <w:tab w:val="left" w:pos="0"/>
          <w:tab w:val="left" w:pos="142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113"/>
        <w:jc w:val="center"/>
        <w:rPr>
          <w:sz w:val="24"/>
          <w:szCs w:val="24"/>
        </w:rPr>
      </w:pPr>
      <w:r w:rsidRPr="003A218D">
        <w:rPr>
          <w:sz w:val="24"/>
          <w:szCs w:val="24"/>
        </w:rPr>
        <w:t>приемочными комиссиями</w:t>
      </w:r>
    </w:p>
    <w:p w:rsidR="00520438" w:rsidRPr="003A218D" w:rsidRDefault="00520438" w:rsidP="00520438"/>
    <w:p w:rsidR="00520438" w:rsidRPr="003A218D" w:rsidRDefault="00520438" w:rsidP="00520438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color w:val="000000"/>
          <w:spacing w:val="5"/>
        </w:rPr>
      </w:pPr>
      <w:r w:rsidRPr="003A218D">
        <w:rPr>
          <w:color w:val="000000"/>
          <w:spacing w:val="5"/>
        </w:rPr>
        <w:t>Общие положения</w:t>
      </w:r>
    </w:p>
    <w:p w:rsidR="00520438" w:rsidRPr="00365BF9" w:rsidRDefault="00365BF9" w:rsidP="00365B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pacing w:val="5"/>
        </w:rPr>
      </w:pPr>
      <w:r>
        <w:rPr>
          <w:color w:val="000000"/>
          <w:spacing w:val="5"/>
        </w:rPr>
        <w:t>1.2</w:t>
      </w:r>
      <w:proofErr w:type="gramStart"/>
      <w:r>
        <w:rPr>
          <w:color w:val="000000"/>
          <w:spacing w:val="5"/>
        </w:rPr>
        <w:t xml:space="preserve"> </w:t>
      </w:r>
      <w:r w:rsidR="00520438" w:rsidRPr="00365BF9">
        <w:rPr>
          <w:color w:val="000000"/>
          <w:spacing w:val="5"/>
        </w:rPr>
        <w:t>В</w:t>
      </w:r>
      <w:proofErr w:type="gramEnd"/>
      <w:r w:rsidR="00520438" w:rsidRPr="00365BF9">
        <w:rPr>
          <w:color w:val="000000"/>
          <w:spacing w:val="5"/>
        </w:rPr>
        <w:t xml:space="preserve"> соответствии с Федеральным </w:t>
      </w:r>
      <w:hyperlink r:id="rId9" w:history="1">
        <w:r w:rsidR="00520438" w:rsidRPr="00365BF9">
          <w:rPr>
            <w:color w:val="000000"/>
            <w:spacing w:val="5"/>
          </w:rPr>
          <w:t>законом</w:t>
        </w:r>
      </w:hyperlink>
      <w:r w:rsidR="00520438" w:rsidRPr="00365BF9">
        <w:rPr>
          <w:color w:val="000000"/>
          <w:spacing w:val="5"/>
        </w:rPr>
        <w:t xml:space="preserve"> от 05.04.2013г. № 44-ФЗ «О контрактной системе в сфере закупок товаров, работ, услуг для обеспечения государственных и муниципальных нужд» Администрации </w:t>
      </w:r>
      <w:r w:rsidRPr="00365BF9">
        <w:rPr>
          <w:color w:val="000000"/>
          <w:spacing w:val="5"/>
        </w:rPr>
        <w:t>Новоегорлыкского</w:t>
      </w:r>
      <w:r w:rsidR="00520438" w:rsidRPr="00365BF9">
        <w:rPr>
          <w:color w:val="000000"/>
          <w:spacing w:val="5"/>
        </w:rPr>
        <w:t xml:space="preserve"> </w:t>
      </w:r>
      <w:r w:rsidR="00D60D6B" w:rsidRPr="00365BF9">
        <w:rPr>
          <w:color w:val="000000"/>
          <w:spacing w:val="5"/>
        </w:rPr>
        <w:t>сель</w:t>
      </w:r>
      <w:r w:rsidR="00520438" w:rsidRPr="00365BF9">
        <w:rPr>
          <w:color w:val="000000"/>
          <w:spacing w:val="5"/>
        </w:rPr>
        <w:t xml:space="preserve">ского поселения (далее – Заказчик) в ходе исполнения контракта обязано обеспечить приёмку поставленных товаров (выполненных работ, оказанных услуг), отдельных этапов исполнения контракта,  предусмотренных муниципальным контрактом, гражданско-правовым договором (далее - Контракт) включая проведение экспертизы результатов, предусмотренных </w:t>
      </w:r>
      <w:proofErr w:type="gramStart"/>
      <w:r w:rsidR="00520438" w:rsidRPr="00365BF9">
        <w:rPr>
          <w:color w:val="000000"/>
          <w:spacing w:val="5"/>
        </w:rPr>
        <w:t>Контрактом.</w:t>
      </w:r>
      <w:proofErr w:type="gramEnd"/>
    </w:p>
    <w:p w:rsidR="00520438" w:rsidRPr="00365BF9" w:rsidRDefault="00365BF9" w:rsidP="00365B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pacing w:val="5"/>
        </w:rPr>
      </w:pPr>
      <w:r>
        <w:rPr>
          <w:color w:val="000000"/>
          <w:spacing w:val="5"/>
        </w:rPr>
        <w:t xml:space="preserve">1.2 </w:t>
      </w:r>
      <w:r w:rsidR="00520438" w:rsidRPr="00365BF9">
        <w:rPr>
          <w:color w:val="000000"/>
          <w:spacing w:val="5"/>
        </w:rPr>
        <w:t>Настоящее Положение определяет порядок создания и деятельности комиссий по приёмке поставленных товаров, выполненных работ, оказанных услуг, отдельных этапов исполнения контракта (далее – Приёмочные комиссии) в рамках исполнения Контрактов на поставку товаров, выполнение работ, оказание услуг (далее - приемочные комиссии), а так же проведение экспертизы результатов, предусмотренных контрактом, силами Заказчика.</w:t>
      </w:r>
    </w:p>
    <w:p w:rsidR="00520438" w:rsidRPr="00365BF9" w:rsidRDefault="00520438" w:rsidP="00365BF9">
      <w:pPr>
        <w:pStyle w:val="a4"/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pacing w:val="5"/>
        </w:rPr>
      </w:pPr>
      <w:r w:rsidRPr="00365BF9">
        <w:rPr>
          <w:color w:val="000000"/>
          <w:spacing w:val="5"/>
        </w:rPr>
        <w:t xml:space="preserve">В своей деятельности приёмочные комиссии руководствуются Гражданским кодексом Российской Федерации, Федеральным </w:t>
      </w:r>
      <w:hyperlink r:id="rId10" w:history="1">
        <w:r w:rsidRPr="00365BF9">
          <w:rPr>
            <w:color w:val="000000"/>
            <w:spacing w:val="5"/>
          </w:rPr>
          <w:t>законом</w:t>
        </w:r>
      </w:hyperlink>
      <w:r w:rsidRPr="00365BF9">
        <w:rPr>
          <w:color w:val="000000"/>
          <w:spacing w:val="5"/>
        </w:rPr>
        <w:t xml:space="preserve"> от 05.04.2013г. № 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актами, условиями и требованиями Контракта и настоящим Положением.</w:t>
      </w:r>
    </w:p>
    <w:p w:rsidR="00520438" w:rsidRPr="003A218D" w:rsidRDefault="00520438" w:rsidP="00520438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color w:val="000000"/>
          <w:spacing w:val="5"/>
        </w:rPr>
      </w:pPr>
    </w:p>
    <w:p w:rsidR="00520438" w:rsidRPr="003A218D" w:rsidRDefault="00520438" w:rsidP="00520438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pacing w:val="5"/>
        </w:rPr>
      </w:pPr>
      <w:r w:rsidRPr="003A218D">
        <w:rPr>
          <w:color w:val="000000"/>
          <w:spacing w:val="5"/>
        </w:rPr>
        <w:t>Задачи и функции приемочной комиссии</w:t>
      </w:r>
    </w:p>
    <w:p w:rsidR="00520438" w:rsidRPr="003A218D" w:rsidRDefault="00520438" w:rsidP="00520438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645"/>
        <w:jc w:val="both"/>
        <w:rPr>
          <w:color w:val="000000"/>
          <w:spacing w:val="5"/>
        </w:rPr>
      </w:pP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Основными задачами Приёмочной комиссии являются:</w:t>
      </w:r>
    </w:p>
    <w:p w:rsidR="00520438" w:rsidRPr="003A218D" w:rsidRDefault="00520438" w:rsidP="00520438">
      <w:pPr>
        <w:pStyle w:val="a4"/>
        <w:widowControl w:val="0"/>
        <w:numPr>
          <w:ilvl w:val="2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установление соответствия поставленных товаров (работ, услуг) условиям и требованиям заключенного муниципального  контракта, отдельного этапа исполнения контракта;</w:t>
      </w:r>
    </w:p>
    <w:p w:rsidR="00520438" w:rsidRPr="003A218D" w:rsidRDefault="00520438" w:rsidP="00520438">
      <w:pPr>
        <w:pStyle w:val="a4"/>
        <w:widowControl w:val="0"/>
        <w:numPr>
          <w:ilvl w:val="2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подтверждение факта исполнения поставщиком (подрядчиком, исполнителем) обязательств по передаче товаров, результатов работ и оказанию услуг Заказчику;</w:t>
      </w:r>
    </w:p>
    <w:p w:rsidR="00520438" w:rsidRPr="003A218D" w:rsidRDefault="00520438" w:rsidP="00520438">
      <w:pPr>
        <w:pStyle w:val="a4"/>
        <w:widowControl w:val="0"/>
        <w:numPr>
          <w:ilvl w:val="2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подготовка отчетных материалов о работе Приёмочн</w:t>
      </w:r>
      <w:r w:rsidR="00842F5E">
        <w:rPr>
          <w:color w:val="000000"/>
          <w:spacing w:val="5"/>
        </w:rPr>
        <w:t>ой</w:t>
      </w:r>
      <w:r w:rsidRPr="003A218D">
        <w:rPr>
          <w:color w:val="000000"/>
          <w:spacing w:val="5"/>
        </w:rPr>
        <w:t xml:space="preserve"> комисси</w:t>
      </w:r>
      <w:r w:rsidR="00842F5E">
        <w:rPr>
          <w:color w:val="000000"/>
          <w:spacing w:val="5"/>
        </w:rPr>
        <w:t>и</w:t>
      </w:r>
      <w:r w:rsidRPr="003A218D">
        <w:rPr>
          <w:color w:val="000000"/>
          <w:spacing w:val="5"/>
        </w:rPr>
        <w:t>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Для выполнения поставленных задач Приёмочные комиссии реализует следующие функции:</w:t>
      </w:r>
    </w:p>
    <w:p w:rsidR="00520438" w:rsidRPr="003A218D" w:rsidRDefault="00520438" w:rsidP="00520438">
      <w:pPr>
        <w:pStyle w:val="a4"/>
        <w:widowControl w:val="0"/>
        <w:numPr>
          <w:ilvl w:val="2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 xml:space="preserve">проводит анализ документов, подтверждающих факт поставки товаров, выполнения работ или оказания услуг, отдельного этапа исполнения контракта на предмет соответствия указанных товаров (работ, услуг) количеству и качеству, ассортименту, годности, утвержденным образцам и формам изготовления, а также другим требованиям, предусмотренным муниципальным контрактом включая сроки </w:t>
      </w:r>
      <w:r w:rsidRPr="003A218D">
        <w:rPr>
          <w:color w:val="000000"/>
          <w:spacing w:val="5"/>
        </w:rPr>
        <w:lastRenderedPageBreak/>
        <w:t>поставки товара, оказания услуг, выполнения работ;</w:t>
      </w:r>
    </w:p>
    <w:p w:rsidR="00520438" w:rsidRPr="003A218D" w:rsidRDefault="00520438" w:rsidP="00520438">
      <w:pPr>
        <w:pStyle w:val="a4"/>
        <w:widowControl w:val="0"/>
        <w:numPr>
          <w:ilvl w:val="2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проводит анализ документов, подтверждающих факт поставки товаров, выполнения работ, отдельного этапа исполнения контракта или оказания услуг Заказчику;</w:t>
      </w:r>
    </w:p>
    <w:p w:rsidR="00520438" w:rsidRPr="003A218D" w:rsidRDefault="00520438" w:rsidP="00520438">
      <w:pPr>
        <w:pStyle w:val="a4"/>
        <w:widowControl w:val="0"/>
        <w:numPr>
          <w:ilvl w:val="2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proofErr w:type="gramStart"/>
      <w:r w:rsidRPr="003A218D">
        <w:rPr>
          <w:color w:val="000000"/>
          <w:spacing w:val="5"/>
        </w:rPr>
        <w:t>проводит анализ представленных поставщиком (подрядчиком, исполнителем) отчетных документов и материалов, включая товарно-транспортные документы, накладные, документы завода изготовителя, инструкции по эксплуатации товара, паспорт на товар, сертификаты соответствия, доверенности, промежуточные и (или) итоговые акты о результатах проверки (испытания) материалов, оборудования на предмет их соответствия требованиям законодательства Российской Федерации и условиям Контракта (если такие требования установлены), а также устанавливает наличие предусмотренного условиями муниципального</w:t>
      </w:r>
      <w:proofErr w:type="gramEnd"/>
      <w:r w:rsidRPr="003A218D">
        <w:rPr>
          <w:color w:val="000000"/>
          <w:spacing w:val="5"/>
        </w:rPr>
        <w:t xml:space="preserve"> контракта количества экземпляров и копий отчетных документов и материалов;</w:t>
      </w:r>
    </w:p>
    <w:p w:rsidR="00520438" w:rsidRPr="003A218D" w:rsidRDefault="00520438" w:rsidP="00520438">
      <w:pPr>
        <w:pStyle w:val="a4"/>
        <w:widowControl w:val="0"/>
        <w:numPr>
          <w:ilvl w:val="2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 xml:space="preserve">при необходимости запрашивает у поставщика (подрядчика, исполнителя) недостающие отчетные документы и </w:t>
      </w:r>
      <w:proofErr w:type="gramStart"/>
      <w:r w:rsidRPr="003A218D">
        <w:rPr>
          <w:color w:val="000000"/>
          <w:spacing w:val="5"/>
        </w:rPr>
        <w:t>материалы</w:t>
      </w:r>
      <w:proofErr w:type="gramEnd"/>
      <w:r w:rsidRPr="003A218D">
        <w:rPr>
          <w:color w:val="000000"/>
          <w:spacing w:val="5"/>
        </w:rPr>
        <w:t xml:space="preserve"> предусмотренные условиями Контракта, а также получает разъяснения по представленным документам и материалам;</w:t>
      </w:r>
    </w:p>
    <w:p w:rsidR="00520438" w:rsidRPr="003A218D" w:rsidRDefault="00520438" w:rsidP="00520438">
      <w:pPr>
        <w:pStyle w:val="a4"/>
        <w:widowControl w:val="0"/>
        <w:numPr>
          <w:ilvl w:val="2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 xml:space="preserve">по результатам проведенной приёмки товаров (работ, услуг) в случае их соответствия условиям Контракта составляет документ о приёмке – акт приёмки товаров (работ, услуг) приложение № </w:t>
      </w:r>
      <w:r w:rsidR="00515ED7">
        <w:rPr>
          <w:color w:val="000000"/>
          <w:spacing w:val="5"/>
        </w:rPr>
        <w:t>3</w:t>
      </w:r>
      <w:r w:rsidRPr="003A218D">
        <w:rPr>
          <w:color w:val="000000"/>
          <w:spacing w:val="5"/>
        </w:rPr>
        <w:t xml:space="preserve"> к настоящему Положению.</w:t>
      </w:r>
    </w:p>
    <w:p w:rsidR="00520438" w:rsidRPr="003A218D" w:rsidRDefault="00520438" w:rsidP="00520438">
      <w:pPr>
        <w:pStyle w:val="a4"/>
        <w:widowControl w:val="0"/>
        <w:numPr>
          <w:ilvl w:val="2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t>Не позднее 20 рабочих дней, следующих за днем поступления Заказчику в Единой информационной системе в сфере закупок (далее - ЕИС) подписанного поставщиком (подрядчиком, исполнителем) документа о приемке:</w:t>
      </w:r>
    </w:p>
    <w:p w:rsidR="00520438" w:rsidRPr="003A218D" w:rsidRDefault="00520438" w:rsidP="00520438">
      <w:pPr>
        <w:autoSpaceDE w:val="0"/>
        <w:autoSpaceDN w:val="0"/>
        <w:adjustRightInd w:val="0"/>
        <w:ind w:firstLine="284"/>
        <w:jc w:val="both"/>
      </w:pPr>
      <w:r w:rsidRPr="003A218D">
        <w:t>- члены Комиссии подписывают электронными подписями поступивший документ о приемке или формируют с использованием ЕИС и подписывают электронными подписями мотивированный отказ от его подписания с включением в него причин такого отказа.</w:t>
      </w:r>
    </w:p>
    <w:p w:rsidR="00520438" w:rsidRPr="003A218D" w:rsidRDefault="00520438" w:rsidP="00520438">
      <w:pPr>
        <w:autoSpaceDE w:val="0"/>
        <w:autoSpaceDN w:val="0"/>
        <w:adjustRightInd w:val="0"/>
        <w:ind w:firstLine="284"/>
        <w:jc w:val="both"/>
      </w:pPr>
      <w:r w:rsidRPr="003A218D">
        <w:t>Если члены Комиссии не являются работниками Заказчика, документ о приемке, мотивированный отказ от его подписания составляются и подписываются без использования электронных подписей и ЕИС.</w:t>
      </w:r>
    </w:p>
    <w:p w:rsidR="00520438" w:rsidRPr="003A218D" w:rsidRDefault="00520438" w:rsidP="00520438">
      <w:pPr>
        <w:autoSpaceDE w:val="0"/>
        <w:autoSpaceDN w:val="0"/>
        <w:adjustRightInd w:val="0"/>
        <w:ind w:firstLine="284"/>
        <w:jc w:val="both"/>
      </w:pPr>
      <w:r w:rsidRPr="003A218D">
        <w:t>Датой приемки поставленного товара, выполненной работы, оказанной услуги считается дата размещения в ЕИС документа о приемке, подписанного Заказчиком;</w:t>
      </w:r>
    </w:p>
    <w:p w:rsidR="00520438" w:rsidRPr="003A218D" w:rsidRDefault="00520438" w:rsidP="00520438">
      <w:pPr>
        <w:autoSpaceDE w:val="0"/>
        <w:autoSpaceDN w:val="0"/>
        <w:adjustRightInd w:val="0"/>
        <w:jc w:val="both"/>
      </w:pPr>
      <w:r w:rsidRPr="003A218D">
        <w:t>- Заказчик после членов Комиссии подписывает документ о приемке или мотивированный отказ от его подписания электронной подписью лица, имеющего право действовать от имени Заказчика, и размещает его в ЕИС.</w:t>
      </w:r>
    </w:p>
    <w:p w:rsidR="00520438" w:rsidRPr="003A218D" w:rsidRDefault="00520438" w:rsidP="00520438">
      <w:pPr>
        <w:autoSpaceDE w:val="0"/>
        <w:autoSpaceDN w:val="0"/>
        <w:adjustRightInd w:val="0"/>
        <w:ind w:firstLine="284"/>
        <w:jc w:val="both"/>
      </w:pPr>
      <w:r w:rsidRPr="003A218D">
        <w:t>Если документ о приемке, мотивированный отказ от его подписания составлены и подписаны без использования электронных подписей и ЕИС, Заказчик прилагает подписанные ими документы в форме электронных образов (скана) бумажных документов;</w:t>
      </w:r>
    </w:p>
    <w:p w:rsidR="00520438" w:rsidRPr="003A218D" w:rsidRDefault="00520438" w:rsidP="00520438">
      <w:pPr>
        <w:autoSpaceDE w:val="0"/>
        <w:autoSpaceDN w:val="0"/>
        <w:adjustRightInd w:val="0"/>
        <w:jc w:val="both"/>
      </w:pPr>
      <w:r w:rsidRPr="003A218D">
        <w:t>-  поставщик (подрядчик, исполнитель) после получения мотивированного отказа от подписания документа о приемке вправе устранить обстоятельства, послужившие причинами для отказа, и заново направить Заказчику документ о приемке в порядке, предусмотренном ч. 13 ст. 94 Закона N 44-ФЗ.</w:t>
      </w:r>
    </w:p>
    <w:p w:rsidR="00520438" w:rsidRPr="003A218D" w:rsidRDefault="00520438" w:rsidP="00520438">
      <w:pPr>
        <w:pStyle w:val="a4"/>
        <w:widowControl w:val="0"/>
        <w:shd w:val="clear" w:color="auto" w:fill="FFFFFF"/>
        <w:tabs>
          <w:tab w:val="left" w:pos="1134"/>
        </w:tabs>
        <w:ind w:left="645"/>
        <w:rPr>
          <w:b/>
          <w:color w:val="000000"/>
          <w:spacing w:val="5"/>
        </w:rPr>
      </w:pPr>
    </w:p>
    <w:p w:rsidR="00520438" w:rsidRPr="003A218D" w:rsidRDefault="00520438" w:rsidP="00520438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center"/>
        <w:rPr>
          <w:color w:val="000000"/>
          <w:spacing w:val="5"/>
        </w:rPr>
      </w:pPr>
      <w:r w:rsidRPr="003A218D">
        <w:rPr>
          <w:color w:val="000000"/>
          <w:spacing w:val="5"/>
        </w:rPr>
        <w:t>Состав и полномочия членов Приёмочных комиссий</w:t>
      </w:r>
    </w:p>
    <w:p w:rsidR="00520438" w:rsidRPr="003A218D" w:rsidRDefault="00520438" w:rsidP="00520438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rPr>
          <w:b/>
          <w:color w:val="000000"/>
          <w:spacing w:val="5"/>
        </w:rPr>
      </w:pPr>
    </w:p>
    <w:p w:rsidR="00520438" w:rsidRPr="003A218D" w:rsidRDefault="00520438" w:rsidP="00520438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3.1. Состав Приёмочных комиссий определяется и утверждается Заказчиком.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В состав каждой приемочной комиссии входит не менее 5 человек, включая председателя и других членов Приёмочной комиссии.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 xml:space="preserve">Возглавляет каждую Приемочную комиссию и организует ее работу председатель Приёмочной комиссии, а в период его отсутствия – один из членов Приёмочной комиссии. 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В случае нарушения членом Приёмочных комиссий своих обязанностей Заказчик исключает этого члена из состава Приёмочных комиссии  по предложению председателей Приёмочных комиссий.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 xml:space="preserve">Члены Приёмочной комиссии осуществляют свои полномочия лично, передача полномочий члена Приёмочной комиссии другим лицам не допускается. </w:t>
      </w:r>
    </w:p>
    <w:p w:rsidR="00520438" w:rsidRPr="003A218D" w:rsidRDefault="00520438" w:rsidP="00520438">
      <w:pPr>
        <w:pStyle w:val="a4"/>
        <w:numPr>
          <w:ilvl w:val="1"/>
          <w:numId w:val="6"/>
        </w:numPr>
        <w:suppressAutoHyphens/>
        <w:ind w:left="0" w:firstLine="709"/>
        <w:jc w:val="both"/>
        <w:rPr>
          <w:color w:val="000000"/>
        </w:rPr>
      </w:pPr>
      <w:r w:rsidRPr="003A218D">
        <w:rPr>
          <w:color w:val="000000"/>
        </w:rPr>
        <w:lastRenderedPageBreak/>
        <w:t xml:space="preserve"> Членами Приемочной комиссии не могут быть лица, лично заинтересованные в результатах исполнения контракта или отдельного этапа контракта. К таким лицам относятся:</w:t>
      </w:r>
    </w:p>
    <w:p w:rsidR="00520438" w:rsidRPr="003A218D" w:rsidRDefault="00520438" w:rsidP="00520438">
      <w:pPr>
        <w:pStyle w:val="a4"/>
        <w:ind w:left="709"/>
        <w:jc w:val="both"/>
        <w:rPr>
          <w:color w:val="000000"/>
        </w:rPr>
      </w:pPr>
      <w:r w:rsidRPr="003A218D">
        <w:rPr>
          <w:color w:val="000000"/>
        </w:rPr>
        <w:t>- лица, подавшие заявку на участие в определении поставщика;</w:t>
      </w:r>
    </w:p>
    <w:p w:rsidR="00520438" w:rsidRPr="003A218D" w:rsidRDefault="00520438" w:rsidP="00520438">
      <w:pPr>
        <w:ind w:right="180"/>
        <w:contextualSpacing/>
        <w:jc w:val="both"/>
        <w:rPr>
          <w:color w:val="000000"/>
        </w:rPr>
      </w:pPr>
      <w:r w:rsidRPr="003A218D">
        <w:rPr>
          <w:color w:val="000000"/>
        </w:rPr>
        <w:t xml:space="preserve">           - лица, на которых способны оказывать влияние сотрудники поставщика (исполнителя, подрядчика) или их органы управления;</w:t>
      </w:r>
    </w:p>
    <w:p w:rsidR="00520438" w:rsidRPr="003A218D" w:rsidRDefault="00520438" w:rsidP="00520438">
      <w:pPr>
        <w:spacing w:before="100" w:beforeAutospacing="1" w:after="100" w:afterAutospacing="1"/>
        <w:ind w:right="180"/>
        <w:contextualSpacing/>
        <w:jc w:val="both"/>
        <w:rPr>
          <w:color w:val="000000"/>
        </w:rPr>
      </w:pPr>
      <w:r w:rsidRPr="003A218D">
        <w:rPr>
          <w:color w:val="000000"/>
        </w:rPr>
        <w:t xml:space="preserve">          </w:t>
      </w:r>
      <w:proofErr w:type="gramStart"/>
      <w:r w:rsidRPr="003A218D">
        <w:rPr>
          <w:color w:val="000000"/>
        </w:rPr>
        <w:t>- лица, являющиеся сотрудниками, собственниками, членами органов управления, кредиторами поставщика (исполнителя, подрядчика);</w:t>
      </w:r>
      <w:proofErr w:type="gramEnd"/>
    </w:p>
    <w:p w:rsidR="00520438" w:rsidRPr="003A218D" w:rsidRDefault="00520438" w:rsidP="00520438">
      <w:pPr>
        <w:ind w:right="180"/>
        <w:jc w:val="both"/>
        <w:rPr>
          <w:color w:val="000000"/>
        </w:rPr>
      </w:pPr>
      <w:r w:rsidRPr="003A218D">
        <w:rPr>
          <w:color w:val="000000"/>
        </w:rPr>
        <w:t xml:space="preserve">           - лица, состоящие в браке с руководителем поставщика (подрядчика, исполнителя) либо являющиеся его близкими родственниками, усыновителями, усыновленными.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</w:rPr>
        <w:t>В случае выявления в составе Приемочной комиссии указанных лиц Заказчик незамедлительно заменяет их другими лицами, которые соответствуют требованиям, предъявляемым к членам Приемочной комиссии.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</w:rPr>
        <w:t>Член Приемочной комиссии, обнаруживший в процессе работы Приемочной комиссии свою личную заинтересованность в результатах исполнения контракта, должен незамедлительно сделать заявление об этом Председателю Приемочной комиссии, который в таком случае обязан донести до руководителя Заказчика информацию о необходимости замены члена Приемочной комиссии.</w:t>
      </w:r>
    </w:p>
    <w:p w:rsidR="00520438" w:rsidRPr="003A218D" w:rsidRDefault="00520438" w:rsidP="00520438">
      <w:pPr>
        <w:pStyle w:val="a4"/>
        <w:numPr>
          <w:ilvl w:val="1"/>
          <w:numId w:val="6"/>
        </w:numPr>
        <w:suppressAutoHyphens/>
        <w:ind w:left="0" w:firstLine="709"/>
        <w:jc w:val="both"/>
        <w:rPr>
          <w:color w:val="000000"/>
        </w:rPr>
      </w:pPr>
      <w:r w:rsidRPr="003A218D">
        <w:rPr>
          <w:color w:val="000000"/>
        </w:rPr>
        <w:t>Личная заинтересованность заключается в возможности получения членом Приемочной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 xml:space="preserve">Председатель комиссии </w:t>
      </w:r>
      <w:r w:rsidRPr="003A218D">
        <w:t>направляет в ответственное подразделение Заказчика запрос о подготовке и выдаче каждому члену Комиссии, являющемуся работником Заказчика, усиленной квалифицированной электронной подписи (далее - электронная подпись)</w:t>
      </w:r>
    </w:p>
    <w:p w:rsidR="00520438" w:rsidRPr="003A218D" w:rsidRDefault="00520438" w:rsidP="0052043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 xml:space="preserve"> </w:t>
      </w:r>
    </w:p>
    <w:p w:rsidR="00520438" w:rsidRPr="003A218D" w:rsidRDefault="00520438" w:rsidP="00520438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center"/>
        <w:rPr>
          <w:color w:val="000000"/>
          <w:spacing w:val="5"/>
        </w:rPr>
      </w:pPr>
      <w:r w:rsidRPr="003A218D">
        <w:rPr>
          <w:color w:val="000000"/>
          <w:spacing w:val="5"/>
        </w:rPr>
        <w:t>Решения Приёмочных комиссий</w:t>
      </w:r>
    </w:p>
    <w:p w:rsidR="00520438" w:rsidRPr="003A218D" w:rsidRDefault="00520438" w:rsidP="00520438">
      <w:pPr>
        <w:pStyle w:val="a4"/>
        <w:widowControl w:val="0"/>
        <w:shd w:val="clear" w:color="auto" w:fill="FFFFFF"/>
        <w:tabs>
          <w:tab w:val="left" w:pos="1134"/>
        </w:tabs>
        <w:ind w:left="645"/>
        <w:jc w:val="both"/>
        <w:rPr>
          <w:b/>
          <w:color w:val="000000"/>
          <w:spacing w:val="5"/>
        </w:rPr>
      </w:pP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Приёмочные комиссии выносят решение о приёмке товара (работы, услуги) отдельного этапа исполнения контракта в порядке и в сроки установленные Контрактом.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Решения Приёмочных комиссий правомочны, если в работе комиссии участвуют не менее 5 человек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Приемочные комиссии принимают решения открытым голосованием простым большинством голосов от числа присутствующих членов комиссии. В случае равенства голосов председатель Приёмочной комиссии имеет решающий голос.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По итогам проведения приёмки товаров (работ, услуг), отдельного этапа исполнения контракта, Приёмочные комиссии принимают одно из следующих решений:</w:t>
      </w:r>
    </w:p>
    <w:p w:rsidR="00520438" w:rsidRPr="003A218D" w:rsidRDefault="00520438" w:rsidP="00520438">
      <w:pPr>
        <w:pStyle w:val="a4"/>
        <w:widowControl w:val="0"/>
        <w:numPr>
          <w:ilvl w:val="2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товары поставлены, работы выполнены, услуги исполнены полностью в соответствии с условиями и требованиями Контракта, отдельного этапа исполнения контракта и (или) предусмотренной им нормативной, технической и иной документации и подлежат приёмке;</w:t>
      </w:r>
    </w:p>
    <w:p w:rsidR="00520438" w:rsidRPr="003A218D" w:rsidRDefault="00520438" w:rsidP="00520438">
      <w:pPr>
        <w:pStyle w:val="a4"/>
        <w:widowControl w:val="0"/>
        <w:numPr>
          <w:ilvl w:val="2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proofErr w:type="gramStart"/>
      <w:r w:rsidRPr="003A218D">
        <w:rPr>
          <w:color w:val="000000"/>
          <w:spacing w:val="5"/>
        </w:rPr>
        <w:t>если по итогам приёмки товаров (работ, услуг), отдельного этапа исполнения контракта выявлены замечания  по поставке (выполнению, оказанию) товаров (работ, услуг), которые поставщику (подрядчику, исполнителю) следует устранить в установленные Контрактом сроки;</w:t>
      </w:r>
      <w:proofErr w:type="gramEnd"/>
    </w:p>
    <w:p w:rsidR="00520438" w:rsidRPr="003A218D" w:rsidRDefault="00520438" w:rsidP="00520438">
      <w:pPr>
        <w:pStyle w:val="a4"/>
        <w:widowControl w:val="0"/>
        <w:numPr>
          <w:ilvl w:val="2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товары не поставлены, работы не выполнены, отдельный этап исполнения контракта не исполнен, услуги не оказаны либо товары поставлены, работы выполнены, услуги исполнены с существенными нарушениями условий государственного контракта договора и (или) предусмотренной им нормативной, технической и иной документации и не подлежат приемке.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 xml:space="preserve">Решение каждой Приёмочной комиссии оформляются документом о приемке (актом приёмки), который подписывается электронными подписями членов каждой Приёмочной комиссии, участвующими в приёмке товаров (работ, услуг) и согласными с соответствующими решениями каждой Приёмочной комиссии. Если каждый член </w:t>
      </w:r>
      <w:r w:rsidRPr="003A218D">
        <w:rPr>
          <w:color w:val="000000"/>
          <w:spacing w:val="5"/>
        </w:rPr>
        <w:lastRenderedPageBreak/>
        <w:t xml:space="preserve">Приёмочных комиссий имеет особое мнение, оно заносится в документ о приёмке Приёмочной комиссии за подписью этого члена Приёмочной комиссии. 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Документ о приёмке утверждается Заказчиком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 xml:space="preserve">В документах о приемке необходимо </w:t>
      </w:r>
      <w:proofErr w:type="gramStart"/>
      <w:r w:rsidRPr="003A218D">
        <w:rPr>
          <w:color w:val="000000"/>
          <w:spacing w:val="5"/>
        </w:rPr>
        <w:t>учитывать</w:t>
      </w:r>
      <w:proofErr w:type="gramEnd"/>
      <w:r w:rsidRPr="003A218D">
        <w:rPr>
          <w:color w:val="000000"/>
          <w:spacing w:val="5"/>
        </w:rPr>
        <w:t xml:space="preserve"> что если извещение об электронном аукционе было объявлено в 2021 году, и муниципальный контракт был заключен в 2021 году то документы о приемке оформляются на бумажном носителе.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Если Приёмочными комиссиями будет принято решение о невозможности осуществления приёмки товаров (работ, услуг), отдельного этапа исполнения контракта, то Заказчик, в сроки определённые Контрактом, направляет поставщику (подрядчику, исполнителю) в письменной форме мотивированный отказ от подписания документа о приёмке.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Приёмочные комиссии принимают решение о приёмке товара (работы, услуги), отдельного этапа исполнения контракта с учетом результатов экспертизы проверки предоставленных поставщиком (подрядчиком, исполнителем) результатов, предусмотренных Контрактом, отдельным этапом исполнения контракта, в части их соответствия условиям и требованиям Контракта.</w:t>
      </w:r>
    </w:p>
    <w:p w:rsidR="00520438" w:rsidRPr="003A218D" w:rsidRDefault="00520438" w:rsidP="00520438">
      <w:pPr>
        <w:shd w:val="clear" w:color="auto" w:fill="FFFFFF"/>
        <w:tabs>
          <w:tab w:val="left" w:pos="0"/>
        </w:tabs>
        <w:rPr>
          <w:color w:val="000000"/>
          <w:spacing w:val="5"/>
        </w:rPr>
      </w:pPr>
    </w:p>
    <w:p w:rsidR="00520438" w:rsidRPr="003A218D" w:rsidRDefault="00520438" w:rsidP="00520438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pacing w:val="5"/>
        </w:rPr>
      </w:pPr>
      <w:r w:rsidRPr="003A218D">
        <w:rPr>
          <w:color w:val="000000"/>
          <w:spacing w:val="5"/>
        </w:rPr>
        <w:t>Порядок проведения экспертизы при приёмке товаров (работ, услуг), отдельного этапа исполнения контракта.</w:t>
      </w:r>
    </w:p>
    <w:p w:rsidR="00520438" w:rsidRPr="003A218D" w:rsidRDefault="00520438" w:rsidP="00520438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color w:val="000000"/>
          <w:spacing w:val="5"/>
        </w:rPr>
      </w:pP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 xml:space="preserve">В соответствии с Федеральным </w:t>
      </w:r>
      <w:hyperlink r:id="rId11" w:history="1">
        <w:r w:rsidRPr="003A218D">
          <w:rPr>
            <w:color w:val="000000"/>
            <w:spacing w:val="5"/>
          </w:rPr>
          <w:t>законом</w:t>
        </w:r>
      </w:hyperlink>
      <w:r w:rsidRPr="003A218D">
        <w:rPr>
          <w:color w:val="000000"/>
          <w:spacing w:val="5"/>
        </w:rPr>
        <w:t xml:space="preserve"> от 05.04.2013г. № 44-ФЗ «О контрактной системе в сфере закупок товаров, работ, услуг для обеспечения государственных и муниципальных нужд» для проверки предоставленных поставщиком (подрядчиком, исполнителем) результатов, отдельного этапа исполнения контракта предусмотренных Контрактом, в части их соответствия условиям и требованиям Контракта Заказчик проводит экспертизу.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 xml:space="preserve">Экспертиза результатов, отдельных этапов исполнения контракта, предусмотренных Контрактом, в разрешённых действующим законодательством случаях может проводиться Заказчиком своими силами или к её проведению могут привлекаться эксперты, экспертные организации. 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 xml:space="preserve">В целях проведения экспертизы силами Заказчика, Заказчиком назначаются специалисты из числа работников Заказчика, обладающие соответствующими знаниями, опытом, квалификацией для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Контракта. 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Специалисты могут назначаться Заказчиком для оценки результатов конкретной закупки, отдельного этапа исполнения контракта либо действовать на постоянной основе. Специалисты для оценки результатов конкретной закупки, назначаются приказом Заказчика, в таком приказе указываются реквизиты Контракта, результаты которого подлежат оценке, а так же указываются сроки проведения экспертизы и формирования экспертного заключения.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 xml:space="preserve">Специалист, действующий на постоянной основе, проводит экспертизу исполнения Контракта и по её результатам составляет заключение экспертизы в соответствии с приложением № </w:t>
      </w:r>
      <w:r w:rsidR="00515ED7">
        <w:rPr>
          <w:color w:val="000000"/>
          <w:spacing w:val="5"/>
        </w:rPr>
        <w:t>3</w:t>
      </w:r>
      <w:r w:rsidRPr="003A218D">
        <w:rPr>
          <w:color w:val="000000"/>
          <w:spacing w:val="5"/>
        </w:rPr>
        <w:t xml:space="preserve"> к настоящему </w:t>
      </w:r>
      <w:r w:rsidR="00515ED7">
        <w:rPr>
          <w:color w:val="000000"/>
          <w:spacing w:val="5"/>
        </w:rPr>
        <w:t>Постановл</w:t>
      </w:r>
      <w:r w:rsidRPr="003A218D">
        <w:rPr>
          <w:color w:val="000000"/>
          <w:spacing w:val="5"/>
        </w:rPr>
        <w:t>ению.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 xml:space="preserve">Для проведения экспертизы результатов, предусмотренных Контрактом, отдельных этапов исполнения контракта специалист имеет право запрашивать у Заказчика и поставщика (подрядчика, исполнителя) дополнительные материалы, относящиеся к условиям исполнения контракта и отдельным этапам исполнения контракта. 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 xml:space="preserve">Результаты экспертизы оформляются в виде заключения, которое подписывается специалистом, уполномоченным представителем экспертной организации и должно быть объективным, обоснованным и соответствовать законодательству Российской Федерации. </w:t>
      </w:r>
    </w:p>
    <w:p w:rsidR="00520438" w:rsidRPr="003A218D" w:rsidRDefault="00520438" w:rsidP="00520438">
      <w:pPr>
        <w:pStyle w:val="p40"/>
        <w:numPr>
          <w:ilvl w:val="1"/>
          <w:numId w:val="6"/>
        </w:numPr>
        <w:shd w:val="clear" w:color="auto" w:fill="FFFFFF"/>
        <w:tabs>
          <w:tab w:val="clear" w:pos="430"/>
          <w:tab w:val="left" w:pos="567"/>
          <w:tab w:val="left" w:pos="1134"/>
          <w:tab w:val="left" w:pos="1276"/>
        </w:tabs>
        <w:spacing w:line="240" w:lineRule="auto"/>
        <w:ind w:left="0" w:firstLine="709"/>
        <w:jc w:val="both"/>
        <w:rPr>
          <w:color w:val="000000"/>
          <w:spacing w:val="5"/>
          <w:lang w:val="ru-RU"/>
        </w:rPr>
      </w:pPr>
      <w:r w:rsidRPr="003A218D">
        <w:rPr>
          <w:color w:val="000000"/>
          <w:spacing w:val="5"/>
          <w:lang w:val="ru-RU"/>
        </w:rPr>
        <w:t xml:space="preserve">Заключение экспертизы </w:t>
      </w:r>
      <w:r w:rsidRPr="003A218D">
        <w:rPr>
          <w:lang w:val="ru-RU"/>
        </w:rPr>
        <w:t xml:space="preserve">прикладываются к </w:t>
      </w:r>
      <w:r w:rsidRPr="003A218D">
        <w:rPr>
          <w:color w:val="000000"/>
          <w:spacing w:val="5"/>
          <w:lang w:val="ru-RU"/>
        </w:rPr>
        <w:t xml:space="preserve">акту приёмки товаров (работ, услуг), отельному этапу исполнения </w:t>
      </w:r>
      <w:proofErr w:type="gramStart"/>
      <w:r w:rsidRPr="003A218D">
        <w:rPr>
          <w:color w:val="000000"/>
          <w:spacing w:val="5"/>
          <w:lang w:val="ru-RU"/>
        </w:rPr>
        <w:t>контракта</w:t>
      </w:r>
      <w:proofErr w:type="gramEnd"/>
      <w:r w:rsidRPr="003A218D">
        <w:rPr>
          <w:color w:val="000000"/>
          <w:spacing w:val="5"/>
          <w:lang w:val="ru-RU"/>
        </w:rPr>
        <w:t xml:space="preserve"> составленному Приёмочной комиссией.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lastRenderedPageBreak/>
        <w:t>В случае, если по результатам экспертизы установлены нарушения требований Контракта, не препятствующие приёмке поставленного товара, выполненной работы или оказанной услуги, в заключени</w:t>
      </w:r>
      <w:proofErr w:type="gramStart"/>
      <w:r w:rsidRPr="003A218D">
        <w:rPr>
          <w:color w:val="000000"/>
          <w:spacing w:val="5"/>
        </w:rPr>
        <w:t>и</w:t>
      </w:r>
      <w:proofErr w:type="gramEnd"/>
      <w:r w:rsidRPr="003A218D">
        <w:rPr>
          <w:color w:val="000000"/>
          <w:spacing w:val="5"/>
        </w:rPr>
        <w:t xml:space="preserve"> могут содержаться предложения об устранении данных нарушений, в том числе с указанием срока их устранения.</w:t>
      </w:r>
    </w:p>
    <w:p w:rsidR="00520438" w:rsidRPr="003A218D" w:rsidRDefault="00520438" w:rsidP="00520438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color w:val="000000"/>
          <w:spacing w:val="5"/>
        </w:rPr>
      </w:pPr>
    </w:p>
    <w:p w:rsidR="00520438" w:rsidRPr="003A218D" w:rsidRDefault="00520438" w:rsidP="00520438">
      <w:pPr>
        <w:pStyle w:val="1"/>
        <w:numPr>
          <w:ilvl w:val="0"/>
          <w:numId w:val="6"/>
        </w:numPr>
        <w:suppressAutoHyphens/>
        <w:jc w:val="center"/>
        <w:rPr>
          <w:b w:val="0"/>
          <w:sz w:val="24"/>
          <w:szCs w:val="24"/>
        </w:rPr>
      </w:pPr>
      <w:bookmarkStart w:id="0" w:name="sub_1600"/>
      <w:r w:rsidRPr="003A218D">
        <w:rPr>
          <w:b w:val="0"/>
          <w:sz w:val="24"/>
          <w:szCs w:val="24"/>
        </w:rPr>
        <w:t>Ответственность</w:t>
      </w:r>
    </w:p>
    <w:p w:rsidR="00520438" w:rsidRPr="003A218D" w:rsidRDefault="00520438" w:rsidP="00520438">
      <w:pPr>
        <w:pStyle w:val="a4"/>
        <w:ind w:left="645"/>
      </w:pPr>
    </w:p>
    <w:bookmarkEnd w:id="0"/>
    <w:p w:rsidR="00520438" w:rsidRPr="003A218D" w:rsidRDefault="00520438" w:rsidP="00520438">
      <w:pPr>
        <w:ind w:firstLine="851"/>
        <w:jc w:val="both"/>
      </w:pPr>
      <w:r w:rsidRPr="003A218D">
        <w:t>6.1.  Лица, осуществившие приемку товаров по количеству, ассортименту, комплектности и качеству несоответствующих установленным требованиям, несут ответственность, предусмотренную законодательством Российской Федерации.</w:t>
      </w:r>
    </w:p>
    <w:p w:rsidR="00520438" w:rsidRPr="003A218D" w:rsidRDefault="00520438" w:rsidP="00520438">
      <w:pPr>
        <w:ind w:firstLine="851"/>
        <w:jc w:val="both"/>
      </w:pPr>
      <w:r w:rsidRPr="003A218D">
        <w:t>6.2.   Члены Комиссии не вправе распространять сведения, составляющие государственную, служебную или коммерческую тайну, ставшие известными им в ходе приемки товаров, работ, услуг.</w:t>
      </w:r>
    </w:p>
    <w:p w:rsidR="00520438" w:rsidRPr="003A218D" w:rsidRDefault="00520438" w:rsidP="00520438">
      <w:pPr>
        <w:spacing w:after="200" w:line="276" w:lineRule="auto"/>
      </w:pPr>
      <w:r w:rsidRPr="003A218D">
        <w:br w:type="page"/>
      </w:r>
    </w:p>
    <w:p w:rsidR="00520438" w:rsidRPr="003A218D" w:rsidRDefault="00520438" w:rsidP="00520438">
      <w:pPr>
        <w:ind w:left="6237"/>
        <w:jc w:val="center"/>
      </w:pPr>
      <w:r w:rsidRPr="003A218D">
        <w:lastRenderedPageBreak/>
        <w:t>Приложение 3</w:t>
      </w:r>
    </w:p>
    <w:p w:rsidR="00520438" w:rsidRPr="003A218D" w:rsidRDefault="00520438" w:rsidP="00520438">
      <w:pPr>
        <w:ind w:left="6237"/>
        <w:jc w:val="center"/>
      </w:pPr>
      <w:r w:rsidRPr="003A218D">
        <w:t>к постановлению</w:t>
      </w:r>
    </w:p>
    <w:p w:rsidR="00520438" w:rsidRPr="003A218D" w:rsidRDefault="00520438" w:rsidP="00520438">
      <w:pPr>
        <w:ind w:left="6237"/>
        <w:jc w:val="center"/>
      </w:pPr>
      <w:r w:rsidRPr="003A218D">
        <w:t>Администрации</w:t>
      </w:r>
    </w:p>
    <w:p w:rsidR="00520438" w:rsidRPr="003A218D" w:rsidRDefault="00365BF9" w:rsidP="00520438">
      <w:pPr>
        <w:ind w:left="6124"/>
        <w:jc w:val="center"/>
      </w:pPr>
      <w:r w:rsidRPr="00365BF9">
        <w:t>Новоегорлыкского</w:t>
      </w:r>
      <w:r w:rsidR="00520438" w:rsidRPr="003A218D">
        <w:t xml:space="preserve"> </w:t>
      </w:r>
    </w:p>
    <w:p w:rsidR="00520438" w:rsidRPr="003A218D" w:rsidRDefault="00520438" w:rsidP="00520438">
      <w:pPr>
        <w:ind w:left="6124"/>
        <w:jc w:val="center"/>
      </w:pPr>
      <w:r w:rsidRPr="003A218D">
        <w:t>сельского поселения</w:t>
      </w:r>
    </w:p>
    <w:p w:rsidR="00520438" w:rsidRPr="00365BF9" w:rsidRDefault="00520438" w:rsidP="00520438">
      <w:pPr>
        <w:widowControl w:val="0"/>
        <w:autoSpaceDE w:val="0"/>
        <w:autoSpaceDN w:val="0"/>
        <w:adjustRightInd w:val="0"/>
        <w:ind w:left="6124"/>
        <w:jc w:val="center"/>
        <w:outlineLvl w:val="0"/>
        <w:rPr>
          <w:color w:val="FF0000"/>
        </w:rPr>
      </w:pPr>
      <w:r w:rsidRPr="00365BF9">
        <w:rPr>
          <w:color w:val="FF0000"/>
        </w:rPr>
        <w:t xml:space="preserve">от </w:t>
      </w:r>
      <w:r w:rsidR="00DA10F9">
        <w:rPr>
          <w:color w:val="FF0000"/>
        </w:rPr>
        <w:t>_________</w:t>
      </w:r>
      <w:r w:rsidRPr="00365BF9">
        <w:rPr>
          <w:color w:val="FF0000"/>
        </w:rPr>
        <w:t xml:space="preserve"> № </w:t>
      </w:r>
      <w:r w:rsidR="00DA10F9">
        <w:rPr>
          <w:color w:val="FF0000"/>
        </w:rPr>
        <w:t>_______</w:t>
      </w:r>
      <w:bookmarkStart w:id="1" w:name="_GoBack"/>
      <w:bookmarkEnd w:id="1"/>
    </w:p>
    <w:p w:rsidR="00520438" w:rsidRPr="003A218D" w:rsidRDefault="00520438" w:rsidP="00520438">
      <w:pPr>
        <w:widowControl w:val="0"/>
        <w:rPr>
          <w:b/>
        </w:rPr>
      </w:pPr>
    </w:p>
    <w:p w:rsidR="00520438" w:rsidRPr="003A218D" w:rsidRDefault="00520438" w:rsidP="00520438">
      <w:pPr>
        <w:jc w:val="center"/>
        <w:rPr>
          <w:b/>
        </w:rPr>
      </w:pPr>
    </w:p>
    <w:p w:rsidR="00F93858" w:rsidRPr="007F76B5" w:rsidRDefault="00F93858" w:rsidP="00F93858">
      <w:pPr>
        <w:jc w:val="right"/>
        <w:rPr>
          <w:b/>
          <w:sz w:val="28"/>
          <w:szCs w:val="28"/>
        </w:rPr>
      </w:pPr>
      <w:r w:rsidRPr="007F76B5">
        <w:rPr>
          <w:b/>
          <w:sz w:val="28"/>
          <w:szCs w:val="28"/>
        </w:rPr>
        <w:t>УТВЕРЖДАЮ</w:t>
      </w:r>
    </w:p>
    <w:p w:rsidR="00F93858" w:rsidRPr="007F76B5" w:rsidRDefault="00F93858" w:rsidP="00F93858">
      <w:pPr>
        <w:jc w:val="right"/>
        <w:rPr>
          <w:b/>
          <w:sz w:val="28"/>
          <w:szCs w:val="28"/>
        </w:rPr>
      </w:pPr>
      <w:r w:rsidRPr="007F76B5">
        <w:rPr>
          <w:b/>
          <w:sz w:val="28"/>
          <w:szCs w:val="28"/>
        </w:rPr>
        <w:t xml:space="preserve">глава Администрации </w:t>
      </w:r>
      <w:r w:rsidR="00365BF9" w:rsidRPr="00365BF9">
        <w:rPr>
          <w:b/>
          <w:sz w:val="28"/>
          <w:szCs w:val="28"/>
        </w:rPr>
        <w:t>Новоегорлыкского</w:t>
      </w:r>
    </w:p>
    <w:p w:rsidR="00F93858" w:rsidRPr="007F76B5" w:rsidRDefault="00F93858" w:rsidP="00F93858">
      <w:pPr>
        <w:jc w:val="right"/>
        <w:rPr>
          <w:b/>
          <w:sz w:val="28"/>
          <w:szCs w:val="28"/>
        </w:rPr>
      </w:pPr>
      <w:r w:rsidRPr="007F76B5">
        <w:rPr>
          <w:b/>
          <w:sz w:val="28"/>
          <w:szCs w:val="28"/>
        </w:rPr>
        <w:t>сельского поселения</w:t>
      </w:r>
    </w:p>
    <w:p w:rsidR="00F93858" w:rsidRPr="007F76B5" w:rsidRDefault="00F93858" w:rsidP="00F93858">
      <w:pPr>
        <w:jc w:val="right"/>
        <w:rPr>
          <w:b/>
          <w:sz w:val="28"/>
          <w:szCs w:val="28"/>
        </w:rPr>
      </w:pPr>
      <w:r w:rsidRPr="007F76B5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_________________</w:t>
      </w:r>
      <w:proofErr w:type="spellStart"/>
      <w:r w:rsidR="00365BF9">
        <w:rPr>
          <w:b/>
          <w:sz w:val="28"/>
          <w:szCs w:val="28"/>
        </w:rPr>
        <w:t>Е.О.Сенив</w:t>
      </w:r>
      <w:proofErr w:type="spellEnd"/>
      <w:r w:rsidR="00365BF9">
        <w:rPr>
          <w:b/>
          <w:sz w:val="28"/>
          <w:szCs w:val="28"/>
        </w:rPr>
        <w:t xml:space="preserve"> </w:t>
      </w:r>
    </w:p>
    <w:p w:rsidR="00D721D7" w:rsidRDefault="00F93858" w:rsidP="00D721D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«___» ___202___ </w:t>
      </w:r>
      <w:r w:rsidRPr="007F76B5">
        <w:rPr>
          <w:b/>
          <w:sz w:val="28"/>
          <w:szCs w:val="28"/>
        </w:rPr>
        <w:t>г.</w:t>
      </w:r>
    </w:p>
    <w:p w:rsidR="00F93858" w:rsidRPr="009015D8" w:rsidRDefault="00F93858" w:rsidP="00D721D7">
      <w:pPr>
        <w:jc w:val="center"/>
        <w:rPr>
          <w:b/>
          <w:sz w:val="28"/>
          <w:szCs w:val="28"/>
        </w:rPr>
      </w:pPr>
      <w:r w:rsidRPr="009015D8">
        <w:rPr>
          <w:b/>
          <w:sz w:val="28"/>
          <w:szCs w:val="28"/>
        </w:rPr>
        <w:t>Акт приёмки товаров (работ, услуг)</w:t>
      </w:r>
    </w:p>
    <w:p w:rsidR="00F93858" w:rsidRPr="009015D8" w:rsidRDefault="00F93858" w:rsidP="00F93858">
      <w:pPr>
        <w:jc w:val="center"/>
        <w:rPr>
          <w:b/>
          <w:sz w:val="28"/>
          <w:szCs w:val="28"/>
        </w:rPr>
      </w:pPr>
    </w:p>
    <w:p w:rsidR="00F93858" w:rsidRPr="009015D8" w:rsidRDefault="00F93858" w:rsidP="00F93858">
      <w:pPr>
        <w:jc w:val="center"/>
        <w:rPr>
          <w:sz w:val="28"/>
          <w:szCs w:val="28"/>
        </w:rPr>
      </w:pPr>
      <w:r w:rsidRPr="009015D8">
        <w:rPr>
          <w:sz w:val="28"/>
          <w:szCs w:val="28"/>
        </w:rPr>
        <w:t xml:space="preserve">по Муниципальному контракту (договору) </w:t>
      </w:r>
      <w:proofErr w:type="gramStart"/>
      <w:r w:rsidRPr="009015D8">
        <w:rPr>
          <w:sz w:val="28"/>
          <w:szCs w:val="28"/>
        </w:rPr>
        <w:t>от</w:t>
      </w:r>
      <w:proofErr w:type="gramEnd"/>
      <w:r w:rsidRPr="009015D8">
        <w:rPr>
          <w:sz w:val="28"/>
          <w:szCs w:val="28"/>
        </w:rPr>
        <w:t xml:space="preserve"> </w:t>
      </w:r>
      <w:r>
        <w:rPr>
          <w:sz w:val="28"/>
          <w:szCs w:val="28"/>
        </w:rPr>
        <w:t>________ №_______</w:t>
      </w:r>
    </w:p>
    <w:p w:rsidR="00F93858" w:rsidRPr="009015D8" w:rsidRDefault="00F93858" w:rsidP="00F93858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5"/>
        <w:gridCol w:w="4705"/>
      </w:tblGrid>
      <w:tr w:rsidR="00F93858" w:rsidRPr="009015D8" w:rsidTr="00BF1B47">
        <w:tc>
          <w:tcPr>
            <w:tcW w:w="4475" w:type="dxa"/>
            <w:hideMark/>
          </w:tcPr>
          <w:p w:rsidR="00F93858" w:rsidRPr="009015D8" w:rsidRDefault="00365BF9" w:rsidP="00BF1B4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Новый Егорлык </w:t>
            </w:r>
          </w:p>
        </w:tc>
        <w:tc>
          <w:tcPr>
            <w:tcW w:w="4705" w:type="dxa"/>
            <w:hideMark/>
          </w:tcPr>
          <w:p w:rsidR="00F93858" w:rsidRPr="009015D8" w:rsidRDefault="00F93858" w:rsidP="00BF1B47">
            <w:pPr>
              <w:spacing w:line="276" w:lineRule="auto"/>
              <w:jc w:val="right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9015D8">
              <w:rPr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color w:val="000000" w:themeColor="text1"/>
                <w:sz w:val="28"/>
                <w:szCs w:val="28"/>
              </w:rPr>
              <w:t xml:space="preserve"> «____» _______ ________</w:t>
            </w:r>
            <w:r w:rsidRPr="009015D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9015D8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9015D8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F93858" w:rsidRPr="001625E3" w:rsidRDefault="00F93858" w:rsidP="00F93858">
      <w:pPr>
        <w:ind w:right="283"/>
      </w:pPr>
    </w:p>
    <w:p w:rsidR="00F93858" w:rsidRPr="009015D8" w:rsidRDefault="00F93858" w:rsidP="00F93858">
      <w:pPr>
        <w:spacing w:line="360" w:lineRule="auto"/>
        <w:ind w:left="-851" w:firstLine="709"/>
        <w:rPr>
          <w:sz w:val="28"/>
          <w:szCs w:val="28"/>
        </w:rPr>
      </w:pPr>
      <w:r w:rsidRPr="009015D8">
        <w:rPr>
          <w:sz w:val="28"/>
          <w:szCs w:val="28"/>
        </w:rPr>
        <w:t>Наи</w:t>
      </w:r>
      <w:r>
        <w:rPr>
          <w:sz w:val="28"/>
          <w:szCs w:val="28"/>
        </w:rPr>
        <w:t>менование товара, работ, услуг: __________________</w:t>
      </w:r>
      <w:r w:rsidRPr="009015D8">
        <w:rPr>
          <w:sz w:val="28"/>
          <w:szCs w:val="28"/>
        </w:rPr>
        <w:t>.</w:t>
      </w:r>
    </w:p>
    <w:p w:rsidR="00F93858" w:rsidRPr="009015D8" w:rsidRDefault="00F93858" w:rsidP="00F93858">
      <w:pPr>
        <w:spacing w:line="360" w:lineRule="auto"/>
        <w:ind w:left="-851" w:firstLine="709"/>
        <w:rPr>
          <w:sz w:val="28"/>
          <w:szCs w:val="28"/>
        </w:rPr>
      </w:pPr>
      <w:r>
        <w:rPr>
          <w:sz w:val="28"/>
          <w:szCs w:val="28"/>
        </w:rPr>
        <w:t>Приёмочная комиссия</w:t>
      </w:r>
      <w:r w:rsidRPr="009015D8">
        <w:rPr>
          <w:sz w:val="28"/>
          <w:szCs w:val="28"/>
        </w:rPr>
        <w:t xml:space="preserve"> Администрации </w:t>
      </w:r>
      <w:r w:rsidR="00365BF9" w:rsidRPr="00365BF9">
        <w:rPr>
          <w:sz w:val="28"/>
          <w:szCs w:val="28"/>
        </w:rPr>
        <w:t>Новоегорлыкского</w:t>
      </w:r>
      <w:r w:rsidRPr="009015D8">
        <w:rPr>
          <w:sz w:val="28"/>
          <w:szCs w:val="28"/>
        </w:rPr>
        <w:t xml:space="preserve"> сельского поселения рассмотрела товар (работы услуги) и провела экспертизу результатов, предусмотренным Муниципальным контрактом (договором) </w:t>
      </w:r>
      <w:proofErr w:type="gramStart"/>
      <w:r w:rsidRPr="009015D8">
        <w:rPr>
          <w:sz w:val="28"/>
          <w:szCs w:val="28"/>
        </w:rPr>
        <w:t>от</w:t>
      </w:r>
      <w:proofErr w:type="gramEnd"/>
      <w:r w:rsidRPr="009015D8">
        <w:rPr>
          <w:sz w:val="28"/>
          <w:szCs w:val="28"/>
        </w:rPr>
        <w:t xml:space="preserve"> </w:t>
      </w:r>
      <w:r>
        <w:rPr>
          <w:sz w:val="28"/>
          <w:szCs w:val="28"/>
        </w:rPr>
        <w:t>_____ № ________.</w:t>
      </w:r>
    </w:p>
    <w:p w:rsidR="00F93858" w:rsidRPr="009015D8" w:rsidRDefault="00F93858" w:rsidP="00F93858">
      <w:pPr>
        <w:spacing w:line="360" w:lineRule="auto"/>
        <w:ind w:left="-851" w:firstLine="709"/>
        <w:rPr>
          <w:sz w:val="28"/>
          <w:szCs w:val="28"/>
        </w:rPr>
      </w:pPr>
      <w:r w:rsidRPr="009015D8">
        <w:rPr>
          <w:sz w:val="28"/>
          <w:szCs w:val="28"/>
        </w:rPr>
        <w:t>По</w:t>
      </w:r>
      <w:r w:rsidRPr="009015D8">
        <w:rPr>
          <w:bCs/>
          <w:sz w:val="28"/>
          <w:szCs w:val="28"/>
        </w:rPr>
        <w:t xml:space="preserve"> результатам проведенной экспертизы установлено, </w:t>
      </w:r>
      <w:r w:rsidRPr="00E17D68">
        <w:rPr>
          <w:bCs/>
          <w:sz w:val="28"/>
          <w:szCs w:val="28"/>
        </w:rPr>
        <w:t xml:space="preserve">что </w:t>
      </w:r>
      <w:r>
        <w:rPr>
          <w:bCs/>
          <w:sz w:val="28"/>
          <w:szCs w:val="28"/>
        </w:rPr>
        <w:t>____________________________________________________________________</w:t>
      </w:r>
      <w:r w:rsidRPr="00E17D68">
        <w:rPr>
          <w:sz w:val="28"/>
          <w:szCs w:val="28"/>
        </w:rPr>
        <w:t xml:space="preserve"> поставил товар (работы услуги) в полном объеме, должного качества и в соответствии с взятыми на себя</w:t>
      </w:r>
      <w:r w:rsidRPr="009015D8">
        <w:rPr>
          <w:sz w:val="28"/>
          <w:szCs w:val="28"/>
        </w:rPr>
        <w:t xml:space="preserve"> обязательствами по Муниципальному контракту (договору) </w:t>
      </w:r>
      <w:proofErr w:type="gramStart"/>
      <w:r w:rsidRPr="009015D8">
        <w:rPr>
          <w:sz w:val="28"/>
          <w:szCs w:val="28"/>
        </w:rPr>
        <w:t>от</w:t>
      </w:r>
      <w:proofErr w:type="gramEnd"/>
      <w:r w:rsidRPr="009015D8">
        <w:rPr>
          <w:sz w:val="28"/>
          <w:szCs w:val="28"/>
        </w:rPr>
        <w:t xml:space="preserve"> </w:t>
      </w:r>
      <w:r>
        <w:rPr>
          <w:sz w:val="28"/>
          <w:szCs w:val="28"/>
        </w:rPr>
        <w:t>_____ № ________.</w:t>
      </w:r>
    </w:p>
    <w:p w:rsidR="00F93858" w:rsidRPr="009015D8" w:rsidRDefault="00F93858" w:rsidP="00F93858">
      <w:pPr>
        <w:spacing w:line="360" w:lineRule="auto"/>
        <w:ind w:left="-851" w:right="283" w:firstLine="709"/>
        <w:rPr>
          <w:sz w:val="28"/>
          <w:szCs w:val="28"/>
        </w:rPr>
      </w:pPr>
      <w:r w:rsidRPr="009015D8">
        <w:rPr>
          <w:bCs/>
          <w:sz w:val="28"/>
          <w:szCs w:val="28"/>
        </w:rPr>
        <w:t>Товар</w:t>
      </w:r>
      <w:r w:rsidRPr="009015D8">
        <w:rPr>
          <w:sz w:val="28"/>
          <w:szCs w:val="28"/>
        </w:rPr>
        <w:t xml:space="preserve">  (работы услуги)</w:t>
      </w:r>
      <w:r w:rsidRPr="009015D8">
        <w:rPr>
          <w:bCs/>
          <w:sz w:val="28"/>
          <w:szCs w:val="28"/>
        </w:rPr>
        <w:t xml:space="preserve">, указанный в  накладной  </w:t>
      </w:r>
      <w:proofErr w:type="gramStart"/>
      <w:r w:rsidRPr="009015D8">
        <w:rPr>
          <w:bCs/>
          <w:sz w:val="28"/>
          <w:szCs w:val="28"/>
        </w:rPr>
        <w:t>от</w:t>
      </w:r>
      <w:proofErr w:type="gramEnd"/>
      <w:r w:rsidRPr="009015D8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_____ № ________.</w:t>
      </w:r>
      <w:r w:rsidRPr="009015D8">
        <w:rPr>
          <w:sz w:val="28"/>
          <w:szCs w:val="28"/>
        </w:rPr>
        <w:t xml:space="preserve">, </w:t>
      </w:r>
      <w:r w:rsidRPr="009015D8">
        <w:rPr>
          <w:bCs/>
          <w:sz w:val="28"/>
          <w:szCs w:val="28"/>
        </w:rPr>
        <w:t>подлежит приемке.</w:t>
      </w:r>
    </w:p>
    <w:p w:rsidR="00F93858" w:rsidRPr="00B01A10" w:rsidRDefault="00F93858" w:rsidP="00F93858">
      <w:pPr>
        <w:spacing w:line="360" w:lineRule="auto"/>
        <w:ind w:left="-851" w:right="283" w:firstLine="709"/>
        <w:rPr>
          <w:sz w:val="28"/>
          <w:szCs w:val="28"/>
        </w:rPr>
      </w:pPr>
      <w:r w:rsidRPr="00B01A10">
        <w:rPr>
          <w:sz w:val="28"/>
          <w:szCs w:val="28"/>
        </w:rPr>
        <w:t>Цена товара (работы услуги) в соответствии с Муниципальным контрактом (договором) с</w:t>
      </w:r>
      <w:r>
        <w:rPr>
          <w:sz w:val="28"/>
          <w:szCs w:val="28"/>
        </w:rPr>
        <w:t>оставляет:</w:t>
      </w:r>
      <w:r w:rsidR="00D721D7">
        <w:rPr>
          <w:sz w:val="28"/>
          <w:szCs w:val="28"/>
        </w:rPr>
        <w:t>_______________________</w:t>
      </w:r>
      <w:proofErr w:type="spellStart"/>
      <w:r>
        <w:rPr>
          <w:sz w:val="28"/>
          <w:szCs w:val="28"/>
        </w:rPr>
        <w:t>руб</w:t>
      </w:r>
      <w:proofErr w:type="spellEnd"/>
      <w:proofErr w:type="gramStart"/>
      <w:r>
        <w:rPr>
          <w:sz w:val="28"/>
          <w:szCs w:val="28"/>
        </w:rPr>
        <w:t>. (</w:t>
      </w:r>
      <w:r w:rsidR="00D721D7">
        <w:rPr>
          <w:sz w:val="28"/>
          <w:szCs w:val="28"/>
        </w:rPr>
        <w:t>__________________</w:t>
      </w:r>
      <w:r w:rsidRPr="00B01A10">
        <w:rPr>
          <w:sz w:val="28"/>
          <w:szCs w:val="28"/>
        </w:rPr>
        <w:t>).</w:t>
      </w:r>
      <w:proofErr w:type="gramEnd"/>
    </w:p>
    <w:p w:rsidR="00F93858" w:rsidRDefault="00F93858" w:rsidP="00F93858"/>
    <w:p w:rsidR="00F93858" w:rsidRPr="008C0F6B" w:rsidRDefault="00F93858" w:rsidP="00F93858">
      <w:pPr>
        <w:ind w:right="-36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Члены комиссии:           _________________           </w:t>
      </w:r>
      <w:proofErr w:type="spellStart"/>
      <w:r w:rsidR="00365BF9">
        <w:rPr>
          <w:sz w:val="28"/>
          <w:szCs w:val="28"/>
          <w:u w:val="single"/>
        </w:rPr>
        <w:t>А.А.Геращенко</w:t>
      </w:r>
      <w:proofErr w:type="spellEnd"/>
    </w:p>
    <w:p w:rsidR="00F93858" w:rsidRDefault="00F93858" w:rsidP="00F93858">
      <w:pPr>
        <w:ind w:right="-365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(подпись)</w:t>
      </w:r>
      <w:r>
        <w:rPr>
          <w:sz w:val="20"/>
          <w:szCs w:val="20"/>
        </w:rPr>
        <w:t xml:space="preserve">                                    </w:t>
      </w:r>
      <w:r>
        <w:rPr>
          <w:sz w:val="16"/>
          <w:szCs w:val="16"/>
        </w:rPr>
        <w:t>(расшифровка подписи)</w:t>
      </w:r>
    </w:p>
    <w:p w:rsidR="00F93858" w:rsidRDefault="00F93858" w:rsidP="00F93858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_________________                </w:t>
      </w:r>
      <w:proofErr w:type="spellStart"/>
      <w:r w:rsidR="00365BF9">
        <w:rPr>
          <w:sz w:val="28"/>
          <w:szCs w:val="28"/>
          <w:u w:val="single"/>
        </w:rPr>
        <w:t>О.Н.Криворота</w:t>
      </w:r>
      <w:proofErr w:type="spellEnd"/>
    </w:p>
    <w:p w:rsidR="00F93858" w:rsidRDefault="00F93858" w:rsidP="00F93858">
      <w:pPr>
        <w:ind w:right="-365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(подпись)</w:t>
      </w:r>
      <w:r>
        <w:rPr>
          <w:sz w:val="20"/>
          <w:szCs w:val="20"/>
        </w:rPr>
        <w:t xml:space="preserve">                                  </w:t>
      </w:r>
      <w:r>
        <w:rPr>
          <w:sz w:val="16"/>
          <w:szCs w:val="16"/>
        </w:rPr>
        <w:t>(расшифровка подписи)</w:t>
      </w:r>
    </w:p>
    <w:p w:rsidR="00F93858" w:rsidRDefault="00F93858" w:rsidP="00F93858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365BF9">
        <w:rPr>
          <w:sz w:val="28"/>
          <w:szCs w:val="28"/>
        </w:rPr>
        <w:t xml:space="preserve">    _________________       </w:t>
      </w:r>
      <w:proofErr w:type="spellStart"/>
      <w:r w:rsidR="00365BF9">
        <w:rPr>
          <w:sz w:val="28"/>
          <w:szCs w:val="28"/>
        </w:rPr>
        <w:t>В.Д.Коломиец</w:t>
      </w:r>
      <w:proofErr w:type="spellEnd"/>
    </w:p>
    <w:p w:rsidR="00F93858" w:rsidRDefault="00F93858" w:rsidP="00F93858">
      <w:pPr>
        <w:ind w:right="-365"/>
        <w:rPr>
          <w:sz w:val="16"/>
          <w:szCs w:val="16"/>
        </w:rPr>
      </w:pPr>
      <w:r>
        <w:rPr>
          <w:sz w:val="16"/>
          <w:szCs w:val="16"/>
        </w:rPr>
        <w:t xml:space="preserve">  .                                                                             (подпись)</w:t>
      </w:r>
      <w:r>
        <w:rPr>
          <w:sz w:val="20"/>
          <w:szCs w:val="20"/>
        </w:rPr>
        <w:t xml:space="preserve">                                  </w:t>
      </w:r>
      <w:r>
        <w:rPr>
          <w:sz w:val="16"/>
          <w:szCs w:val="16"/>
        </w:rPr>
        <w:t>(расшифровка подписи)</w:t>
      </w:r>
    </w:p>
    <w:p w:rsidR="00F93858" w:rsidRPr="008C0F6B" w:rsidRDefault="00F93858" w:rsidP="00F93858">
      <w:pPr>
        <w:ind w:right="-365"/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</w:t>
      </w:r>
      <w:r w:rsidR="00365BF9">
        <w:rPr>
          <w:sz w:val="28"/>
          <w:szCs w:val="28"/>
        </w:rPr>
        <w:t xml:space="preserve">     _________________        </w:t>
      </w:r>
      <w:proofErr w:type="spellStart"/>
      <w:r w:rsidR="00365BF9">
        <w:rPr>
          <w:sz w:val="28"/>
          <w:szCs w:val="28"/>
        </w:rPr>
        <w:t>В.В.Кагальницкий</w:t>
      </w:r>
      <w:proofErr w:type="spellEnd"/>
      <w:r w:rsidR="00365BF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0"/>
          <w:szCs w:val="20"/>
        </w:rPr>
        <w:t xml:space="preserve">                  </w:t>
      </w:r>
    </w:p>
    <w:p w:rsidR="00F93858" w:rsidRDefault="00F93858" w:rsidP="00F93858">
      <w:pPr>
        <w:ind w:right="-365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(подпись)</w:t>
      </w:r>
      <w:r>
        <w:rPr>
          <w:sz w:val="20"/>
          <w:szCs w:val="20"/>
        </w:rPr>
        <w:t xml:space="preserve">                                    </w:t>
      </w:r>
      <w:r>
        <w:rPr>
          <w:sz w:val="16"/>
          <w:szCs w:val="16"/>
        </w:rPr>
        <w:t>(расшифровка подписи)</w:t>
      </w:r>
    </w:p>
    <w:p w:rsidR="00F93858" w:rsidRDefault="00F93858" w:rsidP="00F93858">
      <w:pPr>
        <w:ind w:right="-365"/>
        <w:rPr>
          <w:sz w:val="28"/>
          <w:szCs w:val="28"/>
        </w:rPr>
      </w:pPr>
    </w:p>
    <w:p w:rsidR="00F93858" w:rsidRDefault="00F93858" w:rsidP="00F93858">
      <w:pPr>
        <w:ind w:right="-365"/>
        <w:rPr>
          <w:sz w:val="28"/>
          <w:szCs w:val="28"/>
        </w:rPr>
      </w:pPr>
    </w:p>
    <w:p w:rsidR="00FF34C9" w:rsidRPr="005B3908" w:rsidRDefault="00FF34C9" w:rsidP="00D721D7">
      <w:pPr>
        <w:widowControl w:val="0"/>
      </w:pPr>
    </w:p>
    <w:sectPr w:rsidR="00FF34C9" w:rsidRPr="005B3908" w:rsidSect="003A218D">
      <w:footerReference w:type="default" r:id="rId12"/>
      <w:pgSz w:w="11906" w:h="16838"/>
      <w:pgMar w:top="284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88D" w:rsidRDefault="0087288D" w:rsidP="00D30892">
      <w:r>
        <w:separator/>
      </w:r>
    </w:p>
  </w:endnote>
  <w:endnote w:type="continuationSeparator" w:id="0">
    <w:p w:rsidR="0087288D" w:rsidRDefault="0087288D" w:rsidP="00D3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438" w:rsidRDefault="0087288D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10F9">
      <w:rPr>
        <w:noProof/>
      </w:rPr>
      <w:t>1</w:t>
    </w:r>
    <w:r>
      <w:rPr>
        <w:noProof/>
      </w:rPr>
      <w:fldChar w:fldCharType="end"/>
    </w:r>
  </w:p>
  <w:p w:rsidR="00520438" w:rsidRDefault="0052043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88D" w:rsidRDefault="0087288D" w:rsidP="00D30892">
      <w:r>
        <w:separator/>
      </w:r>
    </w:p>
  </w:footnote>
  <w:footnote w:type="continuationSeparator" w:id="0">
    <w:p w:rsidR="0087288D" w:rsidRDefault="0087288D" w:rsidP="00D30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143B"/>
    <w:multiLevelType w:val="hybridMultilevel"/>
    <w:tmpl w:val="FA6C98A0"/>
    <w:lvl w:ilvl="0" w:tplc="D8F4AB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CEA4F70"/>
    <w:multiLevelType w:val="hybridMultilevel"/>
    <w:tmpl w:val="62FCF9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E32D4"/>
    <w:multiLevelType w:val="multilevel"/>
    <w:tmpl w:val="D5FA866A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3">
    <w:nsid w:val="5361093D"/>
    <w:multiLevelType w:val="hybridMultilevel"/>
    <w:tmpl w:val="EF645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E66667"/>
    <w:multiLevelType w:val="multilevel"/>
    <w:tmpl w:val="C4ACA17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CB51B61"/>
    <w:multiLevelType w:val="multilevel"/>
    <w:tmpl w:val="01CEA2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423330F"/>
    <w:multiLevelType w:val="hybridMultilevel"/>
    <w:tmpl w:val="F014C43A"/>
    <w:lvl w:ilvl="0" w:tplc="97041D2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C053140"/>
    <w:multiLevelType w:val="hybridMultilevel"/>
    <w:tmpl w:val="98D221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42A"/>
    <w:rsid w:val="00006439"/>
    <w:rsid w:val="00022893"/>
    <w:rsid w:val="00027320"/>
    <w:rsid w:val="0005054D"/>
    <w:rsid w:val="000528C5"/>
    <w:rsid w:val="00053BB0"/>
    <w:rsid w:val="00056A5D"/>
    <w:rsid w:val="0007029C"/>
    <w:rsid w:val="000716AE"/>
    <w:rsid w:val="00084BC0"/>
    <w:rsid w:val="00090A58"/>
    <w:rsid w:val="000B6AE2"/>
    <w:rsid w:val="000C2857"/>
    <w:rsid w:val="000D0A93"/>
    <w:rsid w:val="000D1CB9"/>
    <w:rsid w:val="000D6EA4"/>
    <w:rsid w:val="000F651E"/>
    <w:rsid w:val="00125AC9"/>
    <w:rsid w:val="00125AE3"/>
    <w:rsid w:val="0013538D"/>
    <w:rsid w:val="00135FEA"/>
    <w:rsid w:val="00136E0D"/>
    <w:rsid w:val="0014576A"/>
    <w:rsid w:val="001535EC"/>
    <w:rsid w:val="001540D9"/>
    <w:rsid w:val="00154B49"/>
    <w:rsid w:val="00183DF6"/>
    <w:rsid w:val="00185D3B"/>
    <w:rsid w:val="001B261B"/>
    <w:rsid w:val="001B6B7B"/>
    <w:rsid w:val="001C05E3"/>
    <w:rsid w:val="001D7DED"/>
    <w:rsid w:val="001F10D2"/>
    <w:rsid w:val="001F3200"/>
    <w:rsid w:val="001F3281"/>
    <w:rsid w:val="0023462B"/>
    <w:rsid w:val="00241854"/>
    <w:rsid w:val="0027169D"/>
    <w:rsid w:val="002839C2"/>
    <w:rsid w:val="002A3DF9"/>
    <w:rsid w:val="002A675C"/>
    <w:rsid w:val="002D05EC"/>
    <w:rsid w:val="002E0D06"/>
    <w:rsid w:val="002E28F5"/>
    <w:rsid w:val="002F33E8"/>
    <w:rsid w:val="003105D5"/>
    <w:rsid w:val="003360B7"/>
    <w:rsid w:val="00365BF9"/>
    <w:rsid w:val="00393A00"/>
    <w:rsid w:val="003A130A"/>
    <w:rsid w:val="003A218D"/>
    <w:rsid w:val="003A235C"/>
    <w:rsid w:val="003C14B2"/>
    <w:rsid w:val="003D574B"/>
    <w:rsid w:val="003D7D30"/>
    <w:rsid w:val="003F619A"/>
    <w:rsid w:val="00405919"/>
    <w:rsid w:val="0040756A"/>
    <w:rsid w:val="0044257B"/>
    <w:rsid w:val="00446EC0"/>
    <w:rsid w:val="00452F35"/>
    <w:rsid w:val="004654D9"/>
    <w:rsid w:val="00472561"/>
    <w:rsid w:val="0047677D"/>
    <w:rsid w:val="00476FBB"/>
    <w:rsid w:val="00490233"/>
    <w:rsid w:val="004A36F6"/>
    <w:rsid w:val="004A5BB1"/>
    <w:rsid w:val="004B3AEE"/>
    <w:rsid w:val="004C16B5"/>
    <w:rsid w:val="004C4E8E"/>
    <w:rsid w:val="004C603D"/>
    <w:rsid w:val="004D1F02"/>
    <w:rsid w:val="004D345A"/>
    <w:rsid w:val="004E7FB7"/>
    <w:rsid w:val="004F3B0D"/>
    <w:rsid w:val="00515ED7"/>
    <w:rsid w:val="005160B4"/>
    <w:rsid w:val="00520438"/>
    <w:rsid w:val="0052150A"/>
    <w:rsid w:val="005254AC"/>
    <w:rsid w:val="0054223D"/>
    <w:rsid w:val="00544742"/>
    <w:rsid w:val="00581BAD"/>
    <w:rsid w:val="00582635"/>
    <w:rsid w:val="005A1E9F"/>
    <w:rsid w:val="005A2115"/>
    <w:rsid w:val="005A2198"/>
    <w:rsid w:val="005A4706"/>
    <w:rsid w:val="005B3908"/>
    <w:rsid w:val="005C300A"/>
    <w:rsid w:val="005D75C8"/>
    <w:rsid w:val="005E3065"/>
    <w:rsid w:val="005E704E"/>
    <w:rsid w:val="005F3C5F"/>
    <w:rsid w:val="005F5A4B"/>
    <w:rsid w:val="006004CD"/>
    <w:rsid w:val="006077BA"/>
    <w:rsid w:val="00614263"/>
    <w:rsid w:val="00630EA0"/>
    <w:rsid w:val="00647D1A"/>
    <w:rsid w:val="00650469"/>
    <w:rsid w:val="00661811"/>
    <w:rsid w:val="00664B7A"/>
    <w:rsid w:val="00674185"/>
    <w:rsid w:val="00681ED6"/>
    <w:rsid w:val="006B6D47"/>
    <w:rsid w:val="006C57C2"/>
    <w:rsid w:val="006D2F91"/>
    <w:rsid w:val="00701351"/>
    <w:rsid w:val="00711270"/>
    <w:rsid w:val="00712AE7"/>
    <w:rsid w:val="00720FE1"/>
    <w:rsid w:val="00721F2A"/>
    <w:rsid w:val="00730A39"/>
    <w:rsid w:val="00731510"/>
    <w:rsid w:val="00741E94"/>
    <w:rsid w:val="007457B0"/>
    <w:rsid w:val="0077762D"/>
    <w:rsid w:val="00780CBA"/>
    <w:rsid w:val="007865D9"/>
    <w:rsid w:val="007973C7"/>
    <w:rsid w:val="007B3320"/>
    <w:rsid w:val="007B7429"/>
    <w:rsid w:val="007C7B83"/>
    <w:rsid w:val="007E7D66"/>
    <w:rsid w:val="008060F1"/>
    <w:rsid w:val="008234AC"/>
    <w:rsid w:val="00832FE8"/>
    <w:rsid w:val="00836D54"/>
    <w:rsid w:val="00842DDA"/>
    <w:rsid w:val="00842F5E"/>
    <w:rsid w:val="008441D9"/>
    <w:rsid w:val="00854D4A"/>
    <w:rsid w:val="0086444E"/>
    <w:rsid w:val="0087288D"/>
    <w:rsid w:val="00874756"/>
    <w:rsid w:val="00875E60"/>
    <w:rsid w:val="00883782"/>
    <w:rsid w:val="00886E7E"/>
    <w:rsid w:val="00892C4A"/>
    <w:rsid w:val="0089366D"/>
    <w:rsid w:val="008C462F"/>
    <w:rsid w:val="008C5ACD"/>
    <w:rsid w:val="008E7C4E"/>
    <w:rsid w:val="009120DD"/>
    <w:rsid w:val="009232A8"/>
    <w:rsid w:val="009246F0"/>
    <w:rsid w:val="00945CC6"/>
    <w:rsid w:val="00950F7F"/>
    <w:rsid w:val="00950FD4"/>
    <w:rsid w:val="009637A8"/>
    <w:rsid w:val="009669FC"/>
    <w:rsid w:val="0096732E"/>
    <w:rsid w:val="00972D8C"/>
    <w:rsid w:val="009859CC"/>
    <w:rsid w:val="00993409"/>
    <w:rsid w:val="009A06A6"/>
    <w:rsid w:val="009B622D"/>
    <w:rsid w:val="009C1D40"/>
    <w:rsid w:val="009E3742"/>
    <w:rsid w:val="009E3F74"/>
    <w:rsid w:val="009F5E9B"/>
    <w:rsid w:val="00A32C22"/>
    <w:rsid w:val="00A37838"/>
    <w:rsid w:val="00A63654"/>
    <w:rsid w:val="00A67BF8"/>
    <w:rsid w:val="00A72267"/>
    <w:rsid w:val="00A739F0"/>
    <w:rsid w:val="00A8580E"/>
    <w:rsid w:val="00A96FA9"/>
    <w:rsid w:val="00AB5BC4"/>
    <w:rsid w:val="00AC354A"/>
    <w:rsid w:val="00AD4176"/>
    <w:rsid w:val="00B05700"/>
    <w:rsid w:val="00B074B1"/>
    <w:rsid w:val="00B20BBF"/>
    <w:rsid w:val="00B2651F"/>
    <w:rsid w:val="00B50400"/>
    <w:rsid w:val="00B504F5"/>
    <w:rsid w:val="00B531C9"/>
    <w:rsid w:val="00B65660"/>
    <w:rsid w:val="00B8742A"/>
    <w:rsid w:val="00B9029B"/>
    <w:rsid w:val="00BA2126"/>
    <w:rsid w:val="00BB610B"/>
    <w:rsid w:val="00BC7A31"/>
    <w:rsid w:val="00BD6DC6"/>
    <w:rsid w:val="00BE1358"/>
    <w:rsid w:val="00BE1E8A"/>
    <w:rsid w:val="00BE3348"/>
    <w:rsid w:val="00BE6BC6"/>
    <w:rsid w:val="00BF4369"/>
    <w:rsid w:val="00BF6D83"/>
    <w:rsid w:val="00C21FB2"/>
    <w:rsid w:val="00C33385"/>
    <w:rsid w:val="00C33709"/>
    <w:rsid w:val="00C3681E"/>
    <w:rsid w:val="00C62135"/>
    <w:rsid w:val="00C939C4"/>
    <w:rsid w:val="00CA504B"/>
    <w:rsid w:val="00CA6C29"/>
    <w:rsid w:val="00CF19C8"/>
    <w:rsid w:val="00D21EBB"/>
    <w:rsid w:val="00D30892"/>
    <w:rsid w:val="00D60D6B"/>
    <w:rsid w:val="00D721D7"/>
    <w:rsid w:val="00D76B67"/>
    <w:rsid w:val="00D76FF0"/>
    <w:rsid w:val="00DA10F9"/>
    <w:rsid w:val="00DA3696"/>
    <w:rsid w:val="00DC149A"/>
    <w:rsid w:val="00DF68FF"/>
    <w:rsid w:val="00E12128"/>
    <w:rsid w:val="00E22A9A"/>
    <w:rsid w:val="00E24685"/>
    <w:rsid w:val="00E2770E"/>
    <w:rsid w:val="00E31A3F"/>
    <w:rsid w:val="00E40516"/>
    <w:rsid w:val="00E44719"/>
    <w:rsid w:val="00E45A00"/>
    <w:rsid w:val="00E46096"/>
    <w:rsid w:val="00E65AFA"/>
    <w:rsid w:val="00E670DF"/>
    <w:rsid w:val="00E737B7"/>
    <w:rsid w:val="00E834C5"/>
    <w:rsid w:val="00EC7C6A"/>
    <w:rsid w:val="00EF753F"/>
    <w:rsid w:val="00F02BA8"/>
    <w:rsid w:val="00F104E9"/>
    <w:rsid w:val="00F16F9E"/>
    <w:rsid w:val="00F253F5"/>
    <w:rsid w:val="00F25C8E"/>
    <w:rsid w:val="00F554F4"/>
    <w:rsid w:val="00F56908"/>
    <w:rsid w:val="00F614A3"/>
    <w:rsid w:val="00F62B3A"/>
    <w:rsid w:val="00F641C4"/>
    <w:rsid w:val="00F64C16"/>
    <w:rsid w:val="00F93858"/>
    <w:rsid w:val="00F96859"/>
    <w:rsid w:val="00FA4A50"/>
    <w:rsid w:val="00FB66AC"/>
    <w:rsid w:val="00FC3C3C"/>
    <w:rsid w:val="00FE3B14"/>
    <w:rsid w:val="00FF1E8F"/>
    <w:rsid w:val="00FF2087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2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8742A"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BE135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742A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E1358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B9029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5422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228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22893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084B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styleId="a7">
    <w:name w:val="Body Text Indent"/>
    <w:basedOn w:val="a"/>
    <w:link w:val="a8"/>
    <w:uiPriority w:val="99"/>
    <w:rsid w:val="00393A00"/>
    <w:pPr>
      <w:ind w:left="360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393A00"/>
    <w:rPr>
      <w:rFonts w:ascii="Times New Roman" w:hAnsi="Times New Roman" w:cs="Times New Roman"/>
      <w:sz w:val="24"/>
      <w:szCs w:val="24"/>
    </w:rPr>
  </w:style>
  <w:style w:type="paragraph" w:customStyle="1" w:styleId="11">
    <w:name w:val="Знак1"/>
    <w:basedOn w:val="a"/>
    <w:rsid w:val="00393A0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93A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10">
    <w:name w:val="Знак11"/>
    <w:basedOn w:val="a"/>
    <w:rsid w:val="005E30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BE1358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BE1358"/>
    <w:rPr>
      <w:rFonts w:ascii="Times New Roman" w:hAnsi="Times New Roman" w:cs="Times New Roman"/>
      <w:sz w:val="20"/>
      <w:szCs w:val="20"/>
    </w:rPr>
  </w:style>
  <w:style w:type="paragraph" w:customStyle="1" w:styleId="12">
    <w:name w:val="Знак12"/>
    <w:basedOn w:val="a"/>
    <w:rsid w:val="00BE13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header"/>
    <w:basedOn w:val="a"/>
    <w:link w:val="aa"/>
    <w:unhideWhenUsed/>
    <w:rsid w:val="00D308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30892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308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30892"/>
    <w:rPr>
      <w:rFonts w:ascii="Times New Roman" w:hAnsi="Times New Roman" w:cs="Times New Roman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1F3281"/>
    <w:rPr>
      <w:rFonts w:cs="Times New Roman"/>
      <w:color w:val="106BBE"/>
    </w:rPr>
  </w:style>
  <w:style w:type="character" w:styleId="ae">
    <w:name w:val="Emphasis"/>
    <w:basedOn w:val="a0"/>
    <w:uiPriority w:val="20"/>
    <w:qFormat/>
    <w:locked/>
    <w:rsid w:val="001F3281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1F3281"/>
    <w:rPr>
      <w:rFonts w:cs="Times New Roman"/>
    </w:rPr>
  </w:style>
  <w:style w:type="character" w:styleId="af">
    <w:name w:val="Hyperlink"/>
    <w:basedOn w:val="a0"/>
    <w:uiPriority w:val="99"/>
    <w:unhideWhenUsed/>
    <w:rsid w:val="00886E7E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5B39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3">
    <w:name w:val="Без интервала1"/>
    <w:uiPriority w:val="99"/>
    <w:qFormat/>
    <w:rsid w:val="00FC3C3C"/>
    <w:pPr>
      <w:suppressAutoHyphens/>
      <w:spacing w:after="0" w:line="240" w:lineRule="auto"/>
    </w:pPr>
    <w:rPr>
      <w:rFonts w:eastAsia="Arial" w:cs="Times New Roman"/>
      <w:lang w:eastAsia="ar-SA"/>
    </w:rPr>
  </w:style>
  <w:style w:type="paragraph" w:customStyle="1" w:styleId="ConsPlusTitle">
    <w:name w:val="ConsPlusTitle"/>
    <w:rsid w:val="00BE1E8A"/>
    <w:pPr>
      <w:suppressAutoHyphens/>
      <w:spacing w:after="0" w:line="100" w:lineRule="atLeast"/>
    </w:pPr>
    <w:rPr>
      <w:rFonts w:ascii="Arial" w:hAnsi="Arial" w:cs="Arial"/>
      <w:b/>
      <w:bCs/>
      <w:kern w:val="1"/>
      <w:sz w:val="20"/>
      <w:szCs w:val="20"/>
      <w:lang w:eastAsia="ar-SA"/>
    </w:rPr>
  </w:style>
  <w:style w:type="paragraph" w:customStyle="1" w:styleId="s1">
    <w:name w:val="s_1"/>
    <w:basedOn w:val="a"/>
    <w:rsid w:val="00BE1E8A"/>
    <w:pPr>
      <w:spacing w:before="100" w:beforeAutospacing="1" w:after="100" w:afterAutospacing="1"/>
    </w:pPr>
  </w:style>
  <w:style w:type="character" w:styleId="af0">
    <w:name w:val="Strong"/>
    <w:basedOn w:val="a0"/>
    <w:qFormat/>
    <w:locked/>
    <w:rsid w:val="00520438"/>
    <w:rPr>
      <w:b/>
      <w:bCs/>
    </w:rPr>
  </w:style>
  <w:style w:type="paragraph" w:styleId="af1">
    <w:name w:val="Normal (Web)"/>
    <w:basedOn w:val="a"/>
    <w:uiPriority w:val="99"/>
    <w:unhideWhenUsed/>
    <w:rsid w:val="00520438"/>
    <w:pPr>
      <w:spacing w:before="100" w:beforeAutospacing="1" w:after="100" w:afterAutospacing="1"/>
    </w:pPr>
    <w:rPr>
      <w:sz w:val="22"/>
      <w:szCs w:val="22"/>
    </w:rPr>
  </w:style>
  <w:style w:type="paragraph" w:customStyle="1" w:styleId="p40">
    <w:name w:val="p40"/>
    <w:basedOn w:val="a"/>
    <w:rsid w:val="00520438"/>
    <w:pPr>
      <w:widowControl w:val="0"/>
      <w:tabs>
        <w:tab w:val="left" w:pos="430"/>
      </w:tabs>
      <w:autoSpaceDE w:val="0"/>
      <w:autoSpaceDN w:val="0"/>
      <w:adjustRightInd w:val="0"/>
      <w:spacing w:line="232" w:lineRule="atLeast"/>
      <w:ind w:firstLine="431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2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8742A"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BE135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742A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E1358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B9029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5422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228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22893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084B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styleId="a7">
    <w:name w:val="Body Text Indent"/>
    <w:basedOn w:val="a"/>
    <w:link w:val="a8"/>
    <w:uiPriority w:val="99"/>
    <w:rsid w:val="00393A00"/>
    <w:pPr>
      <w:ind w:left="360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393A00"/>
    <w:rPr>
      <w:rFonts w:ascii="Times New Roman" w:hAnsi="Times New Roman" w:cs="Times New Roman"/>
      <w:sz w:val="24"/>
      <w:szCs w:val="24"/>
    </w:rPr>
  </w:style>
  <w:style w:type="paragraph" w:customStyle="1" w:styleId="11">
    <w:name w:val="Знак1"/>
    <w:basedOn w:val="a"/>
    <w:rsid w:val="00393A0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93A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10">
    <w:name w:val="Знак11"/>
    <w:basedOn w:val="a"/>
    <w:rsid w:val="005E30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BE1358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BE1358"/>
    <w:rPr>
      <w:rFonts w:ascii="Times New Roman" w:hAnsi="Times New Roman" w:cs="Times New Roman"/>
      <w:sz w:val="20"/>
      <w:szCs w:val="20"/>
    </w:rPr>
  </w:style>
  <w:style w:type="paragraph" w:customStyle="1" w:styleId="12">
    <w:name w:val="Знак12"/>
    <w:basedOn w:val="a"/>
    <w:rsid w:val="00BE13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header"/>
    <w:basedOn w:val="a"/>
    <w:link w:val="aa"/>
    <w:unhideWhenUsed/>
    <w:rsid w:val="00D308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30892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308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30892"/>
    <w:rPr>
      <w:rFonts w:ascii="Times New Roman" w:hAnsi="Times New Roman" w:cs="Times New Roman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1F3281"/>
    <w:rPr>
      <w:rFonts w:cs="Times New Roman"/>
      <w:color w:val="106BBE"/>
    </w:rPr>
  </w:style>
  <w:style w:type="character" w:styleId="ae">
    <w:name w:val="Emphasis"/>
    <w:basedOn w:val="a0"/>
    <w:uiPriority w:val="20"/>
    <w:qFormat/>
    <w:locked/>
    <w:rsid w:val="001F3281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1F3281"/>
    <w:rPr>
      <w:rFonts w:cs="Times New Roman"/>
    </w:rPr>
  </w:style>
  <w:style w:type="character" w:styleId="af">
    <w:name w:val="Hyperlink"/>
    <w:basedOn w:val="a0"/>
    <w:uiPriority w:val="99"/>
    <w:unhideWhenUsed/>
    <w:rsid w:val="00886E7E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5B39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3">
    <w:name w:val="Без интервала1"/>
    <w:uiPriority w:val="99"/>
    <w:qFormat/>
    <w:rsid w:val="00FC3C3C"/>
    <w:pPr>
      <w:suppressAutoHyphens/>
      <w:spacing w:after="0" w:line="240" w:lineRule="auto"/>
    </w:pPr>
    <w:rPr>
      <w:rFonts w:eastAsia="Arial" w:cs="Times New Roman"/>
      <w:lang w:eastAsia="ar-SA"/>
    </w:rPr>
  </w:style>
  <w:style w:type="paragraph" w:customStyle="1" w:styleId="ConsPlusTitle">
    <w:name w:val="ConsPlusTitle"/>
    <w:rsid w:val="00BE1E8A"/>
    <w:pPr>
      <w:suppressAutoHyphens/>
      <w:spacing w:after="0" w:line="100" w:lineRule="atLeast"/>
    </w:pPr>
    <w:rPr>
      <w:rFonts w:ascii="Arial" w:hAnsi="Arial" w:cs="Arial"/>
      <w:b/>
      <w:bCs/>
      <w:kern w:val="1"/>
      <w:sz w:val="20"/>
      <w:szCs w:val="20"/>
      <w:lang w:eastAsia="ar-SA"/>
    </w:rPr>
  </w:style>
  <w:style w:type="paragraph" w:customStyle="1" w:styleId="s1">
    <w:name w:val="s_1"/>
    <w:basedOn w:val="a"/>
    <w:rsid w:val="00BE1E8A"/>
    <w:pPr>
      <w:spacing w:before="100" w:beforeAutospacing="1" w:after="100" w:afterAutospacing="1"/>
    </w:pPr>
  </w:style>
  <w:style w:type="character" w:styleId="af0">
    <w:name w:val="Strong"/>
    <w:basedOn w:val="a0"/>
    <w:qFormat/>
    <w:locked/>
    <w:rsid w:val="00520438"/>
    <w:rPr>
      <w:b/>
      <w:bCs/>
    </w:rPr>
  </w:style>
  <w:style w:type="paragraph" w:styleId="af1">
    <w:name w:val="Normal (Web)"/>
    <w:basedOn w:val="a"/>
    <w:uiPriority w:val="99"/>
    <w:unhideWhenUsed/>
    <w:rsid w:val="00520438"/>
    <w:pPr>
      <w:spacing w:before="100" w:beforeAutospacing="1" w:after="100" w:afterAutospacing="1"/>
    </w:pPr>
    <w:rPr>
      <w:sz w:val="22"/>
      <w:szCs w:val="22"/>
    </w:rPr>
  </w:style>
  <w:style w:type="paragraph" w:customStyle="1" w:styleId="p40">
    <w:name w:val="p40"/>
    <w:basedOn w:val="a"/>
    <w:rsid w:val="00520438"/>
    <w:pPr>
      <w:widowControl w:val="0"/>
      <w:tabs>
        <w:tab w:val="left" w:pos="430"/>
      </w:tabs>
      <w:autoSpaceDE w:val="0"/>
      <w:autoSpaceDN w:val="0"/>
      <w:adjustRightInd w:val="0"/>
      <w:spacing w:line="232" w:lineRule="atLeast"/>
      <w:ind w:firstLine="43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20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48536AF0A1D9F97AD593E199198A627DA2F1ED0967F7330DA67289795VCW2Q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48536AF0A1D9F97AD593E199198A627DA2F1ED0967F7330DA67289795VCW2Q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48536AF0A1D9F97AD593E199198A627DA2F1ED0967F7330DA67289795VCW2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77B69-2B3C-4191-9D50-87C47F18F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2833</Words>
  <Characters>16151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Екатериновское сп</Company>
  <LinksUpToDate>false</LinksUpToDate>
  <CharactersWithSpaces>18947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Pc</dc:creator>
  <cp:lastModifiedBy>user</cp:lastModifiedBy>
  <cp:revision>2</cp:revision>
  <cp:lastPrinted>2023-08-03T10:42:00Z</cp:lastPrinted>
  <dcterms:created xsi:type="dcterms:W3CDTF">2024-02-22T11:36:00Z</dcterms:created>
  <dcterms:modified xsi:type="dcterms:W3CDTF">2024-02-22T11:36:00Z</dcterms:modified>
</cp:coreProperties>
</file>